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trPr>
          <w:cantSplit/>
          <w:trHeight w:hRule="exact" w:val="1079"/>
        </w:trPr>
        <w:tc>
          <w:tcPr>
            <w:tcW w:w="5255" w:type="dxa"/>
            <w:tcBorders>
              <w:top w:val="nil"/>
              <w:left w:val="nil"/>
              <w:bottom w:val="nil"/>
              <w:right w:val="nil"/>
            </w:tcBorders>
          </w:tcPr>
          <w:p w:rsidR="00A72380" w:rsidRDefault="00AE4CC6">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5.75pt">
                  <v:imagedata r:id="rId8" o:title="DAX-SPF"/>
                </v:shape>
              </w:pict>
            </w:r>
          </w:p>
        </w:tc>
        <w:tc>
          <w:tcPr>
            <w:tcW w:w="5090" w:type="dxa"/>
            <w:tcBorders>
              <w:top w:val="nil"/>
              <w:left w:val="nil"/>
              <w:bottom w:val="nil"/>
              <w:right w:val="nil"/>
            </w:tcBorders>
          </w:tcPr>
          <w:p w:rsidR="00A72380" w:rsidRDefault="00AE4CC6">
            <w:pPr>
              <w:jc w:val="right"/>
              <w:rPr>
                <w:rFonts w:ascii="Verdana" w:hAnsi="Verdana" w:cs="Arial"/>
                <w:sz w:val="20"/>
                <w:lang w:val="fr-FR"/>
              </w:rPr>
            </w:pPr>
            <w:r>
              <w:rPr>
                <w:rFonts w:ascii="Verdana" w:hAnsi="Verdana" w:cs="Arial"/>
                <w:sz w:val="20"/>
                <w:lang w:val="fr-FR"/>
              </w:rPr>
              <w:pict>
                <v:shape id="_x0000_i1026" type="#_x0000_t75" style="width:193.5pt;height:19.5pt">
                  <v:imagedata r:id="rId9" o:title="i-sergen"/>
                </v:shape>
              </w:pict>
            </w:r>
          </w:p>
        </w:tc>
      </w:tr>
    </w:tbl>
    <w:p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w:t>
      </w:r>
      <w:proofErr w:type="gramStart"/>
      <w:r>
        <w:rPr>
          <w:rFonts w:ascii="Verdana" w:hAnsi="Verdana"/>
          <w:b/>
          <w:sz w:val="20"/>
          <w:lang w:val="fr-BE"/>
        </w:rPr>
        <w:t>-  Exercice</w:t>
      </w:r>
      <w:proofErr w:type="gramEnd"/>
      <w:r>
        <w:rPr>
          <w:rFonts w:ascii="Verdana" w:hAnsi="Verdana"/>
          <w:b/>
          <w:sz w:val="20"/>
          <w:lang w:val="fr-BE"/>
        </w:rPr>
        <w:t xml:space="preserve"> </w:t>
      </w:r>
      <w:r w:rsidR="006D1FF3">
        <w:rPr>
          <w:rFonts w:ascii="Verdana" w:hAnsi="Verdana"/>
          <w:b/>
          <w:sz w:val="20"/>
          <w:lang w:val="fr-BE"/>
        </w:rPr>
        <w:t>2020</w:t>
      </w:r>
    </w:p>
    <w:p w:rsidR="00AB1509" w:rsidRDefault="00AB1509">
      <w:pPr>
        <w:pStyle w:val="jaar981"/>
        <w:spacing w:before="120" w:after="120"/>
        <w:rPr>
          <w:rFonts w:ascii="Verdana" w:hAnsi="Verdana"/>
          <w:i/>
          <w:sz w:val="20"/>
          <w:lang w:val="fr-BE"/>
        </w:rPr>
      </w:pPr>
    </w:p>
    <w:p w:rsidR="00A72380" w:rsidRPr="001B179F" w:rsidRDefault="00A72380">
      <w:pPr>
        <w:pStyle w:val="jaar981"/>
        <w:spacing w:before="120" w:after="120"/>
        <w:rPr>
          <w:rFonts w:ascii="Verdana" w:hAnsi="Verdana"/>
          <w:i/>
          <w:sz w:val="20"/>
          <w:lang w:val="fr-BE"/>
        </w:rPr>
      </w:pPr>
      <w:proofErr w:type="gramStart"/>
      <w:r w:rsidRPr="001B179F">
        <w:rPr>
          <w:rFonts w:ascii="Verdana" w:hAnsi="Verdana"/>
          <w:i/>
          <w:sz w:val="20"/>
          <w:lang w:val="fr-BE"/>
        </w:rPr>
        <w:t>Attention!</w:t>
      </w:r>
      <w:proofErr w:type="gramEnd"/>
    </w:p>
    <w:p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785547" w:rsidRPr="00785547">
          <w:rPr>
            <w:rStyle w:val="Hyperlink"/>
            <w:b w:val="0"/>
            <w:i/>
            <w:lang w:val="fr-FR"/>
          </w:rPr>
          <w:t>https://www.emploi.belgique.be/fr/rapport-annuel-du-service-interne-de-prevention-et-de-protection-au-travail-exercice-</w:t>
        </w:r>
        <w:r w:rsidR="006D1FF3">
          <w:rPr>
            <w:rStyle w:val="Hyperlink"/>
            <w:b w:val="0"/>
            <w:i/>
            <w:lang w:val="fr-FR"/>
          </w:rPr>
          <w:t>2020</w:t>
        </w:r>
      </w:hyperlink>
    </w:p>
    <w:p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 xml:space="preserve">Dénomination </w:t>
      </w:r>
      <w:proofErr w:type="gramStart"/>
      <w:r>
        <w:rPr>
          <w:rFonts w:ascii="Verdana" w:hAnsi="Verdana"/>
          <w:sz w:val="20"/>
          <w:lang w:val="fr-BE"/>
        </w:rPr>
        <w:t>officielle</w:t>
      </w:r>
      <w:r w:rsidRPr="00F57737">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 xml:space="preserve">(S.A. ou S.P.R.L. ou A.S.B.L. </w:t>
      </w:r>
      <w:proofErr w:type="gramStart"/>
      <w:r>
        <w:rPr>
          <w:rFonts w:ascii="Verdana" w:hAnsi="Verdana"/>
          <w:i/>
          <w:sz w:val="20"/>
          <w:lang w:val="fr-BE"/>
        </w:rPr>
        <w:t>… )</w:t>
      </w:r>
      <w:proofErr w:type="gramEnd"/>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proofErr w:type="gramStart"/>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6D1FF3">
        <w:rPr>
          <w:rFonts w:ascii="Verdana" w:hAnsi="Verdana"/>
          <w:i/>
          <w:sz w:val="20"/>
          <w:lang w:val="fr-BE"/>
        </w:rPr>
        <w:t>2020</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rsidR="00A72380" w:rsidRDefault="00A72380">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w:t>
      </w:r>
      <w:proofErr w:type="gramStart"/>
      <w:r w:rsidR="00A72380">
        <w:rPr>
          <w:rFonts w:ascii="Verdana" w:hAnsi="Verdana"/>
          <w:sz w:val="20"/>
          <w:lang w:val="fr-BE"/>
        </w:rPr>
        <w:t>":</w:t>
      </w:r>
      <w:proofErr w:type="gramEnd"/>
      <w:r w:rsidR="00A72380">
        <w:rPr>
          <w:rFonts w:ascii="Verdana" w:hAnsi="Verdana"/>
          <w:sz w:val="20"/>
          <w:lang w:val="fr-BE"/>
        </w:rPr>
        <w:t xml:space="preserve">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1F4011">
        <w:rPr>
          <w:rFonts w:ascii="Verdana" w:hAnsi="Verdana"/>
          <w:b/>
          <w:sz w:val="20"/>
          <w:lang w:val="fr-BE"/>
        </w:rPr>
      </w:r>
      <w:r w:rsidR="001F401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A72380" w:rsidRDefault="00A72380">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proofErr w:type="gramStart"/>
      <w:r>
        <w:rPr>
          <w:rFonts w:ascii="Verdana" w:hAnsi="Verdana"/>
          <w:sz w:val="20"/>
          <w:lang w:val="fr-BE"/>
        </w:rPr>
        <w:t>°</w:t>
      </w:r>
      <w:r w:rsidR="0000313C">
        <w:rPr>
          <w:rFonts w:ascii="Verdana" w:hAnsi="Verdana"/>
          <w:sz w:val="20"/>
          <w:lang w:val="fr-BE"/>
        </w:rPr>
        <w:t>:</w:t>
      </w:r>
      <w:proofErr w:type="gramEnd"/>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rsidR="00A72380" w:rsidRDefault="00A72380">
      <w:pPr>
        <w:pStyle w:val="Plattetekst"/>
        <w:keepNext/>
        <w:ind w:left="709"/>
        <w:rPr>
          <w:rFonts w:ascii="Verdana" w:hAnsi="Verdana"/>
          <w:b w:val="0"/>
          <w:sz w:val="20"/>
        </w:rPr>
      </w:pPr>
      <w:r>
        <w:rPr>
          <w:rFonts w:ascii="Verdana" w:hAnsi="Verdana"/>
          <w:b w:val="0"/>
          <w:sz w:val="20"/>
        </w:rPr>
        <w:t>Combien de sections le service interne comporte-t-</w:t>
      </w:r>
      <w:proofErr w:type="gramStart"/>
      <w:r>
        <w:rPr>
          <w:rFonts w:ascii="Verdana" w:hAnsi="Verdana"/>
          <w:b w:val="0"/>
          <w:sz w:val="20"/>
        </w:rPr>
        <w:t>il?</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w:t>
      </w:r>
      <w:proofErr w:type="gramStart"/>
      <w:r>
        <w:rPr>
          <w:rFonts w:ascii="Verdana" w:hAnsi="Verdana"/>
          <w:b w:val="0"/>
          <w:sz w:val="20"/>
        </w:rPr>
        <w:t>sections?</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1F4011">
        <w:rPr>
          <w:rFonts w:ascii="Verdana" w:hAnsi="Verdana"/>
          <w:b w:val="0"/>
          <w:sz w:val="20"/>
          <w:lang w:val="fr-BE"/>
        </w:rPr>
      </w:r>
      <w:r w:rsidR="001F401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3" w:name="Tekstvak34"/>
      <w:r>
        <w:rPr>
          <w:rFonts w:ascii="Verdana" w:hAnsi="Verdana"/>
          <w:b w:val="0"/>
          <w:sz w:val="20"/>
          <w:lang w:val="fr-BE"/>
        </w:rPr>
        <w:t>ion et la protection au travail.</w:t>
      </w:r>
      <w:bookmarkEnd w:id="13"/>
    </w:p>
    <w:p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4" w:name="Aankruisvakje27"/>
    <w:p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1F4011">
        <w:rPr>
          <w:rFonts w:ascii="Verdana" w:hAnsi="Verdana" w:cs="Arial"/>
          <w:b w:val="0"/>
          <w:sz w:val="20"/>
          <w:lang w:val="fr-BE"/>
        </w:rPr>
      </w:r>
      <w:r w:rsidR="001F4011">
        <w:rPr>
          <w:rFonts w:ascii="Verdana" w:hAnsi="Verdana" w:cs="Arial"/>
          <w:b w:val="0"/>
          <w:sz w:val="20"/>
          <w:lang w:val="fr-BE"/>
        </w:rPr>
        <w:fldChar w:fldCharType="separate"/>
      </w:r>
      <w:r>
        <w:rPr>
          <w:rFonts w:ascii="Verdana" w:hAnsi="Verdana" w:cs="Arial"/>
          <w:b w:val="0"/>
          <w:sz w:val="20"/>
          <w:lang w:val="fr-BE"/>
        </w:rPr>
        <w:fldChar w:fldCharType="end"/>
      </w:r>
      <w:bookmarkEnd w:id="14"/>
      <w:r>
        <w:rPr>
          <w:rFonts w:ascii="Verdana" w:hAnsi="Verdana" w:cs="Arial"/>
          <w:b w:val="0"/>
          <w:sz w:val="20"/>
          <w:lang w:val="fr-BE"/>
        </w:rPr>
        <w:t xml:space="preserve"> Gestio</w:t>
      </w:r>
      <w:bookmarkStart w:id="15" w:name="Aankruisvakje28"/>
      <w:r>
        <w:rPr>
          <w:rFonts w:ascii="Verdana" w:hAnsi="Verdana" w:cs="Arial"/>
          <w:b w:val="0"/>
          <w:sz w:val="20"/>
          <w:lang w:val="fr-BE"/>
        </w:rPr>
        <w:t>nnaire mentionné au point 1.1</w:t>
      </w:r>
    </w:p>
    <w:bookmarkStart w:id="16" w:name="Aankruisvakje29"/>
    <w:bookmarkEnd w:id="15"/>
    <w:p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1F4011">
        <w:rPr>
          <w:rFonts w:ascii="Verdana" w:hAnsi="Verdana" w:cs="Arial"/>
          <w:b w:val="0"/>
          <w:sz w:val="20"/>
          <w:lang w:val="fr-BE"/>
        </w:rPr>
      </w:r>
      <w:r w:rsidR="001F4011">
        <w:rPr>
          <w:rFonts w:ascii="Verdana" w:hAnsi="Verdana" w:cs="Arial"/>
          <w:b w:val="0"/>
          <w:sz w:val="20"/>
          <w:lang w:val="fr-BE"/>
        </w:rPr>
        <w:fldChar w:fldCharType="separate"/>
      </w:r>
      <w:r>
        <w:rPr>
          <w:rFonts w:ascii="Verdana" w:hAnsi="Verdana" w:cs="Arial"/>
          <w:b w:val="0"/>
          <w:sz w:val="20"/>
          <w:lang w:val="fr-BE"/>
        </w:rPr>
        <w:fldChar w:fldCharType="end"/>
      </w:r>
      <w:bookmarkEnd w:id="16"/>
      <w:r>
        <w:rPr>
          <w:rFonts w:ascii="Verdana" w:hAnsi="Verdana" w:cs="Arial"/>
          <w:b w:val="0"/>
          <w:sz w:val="20"/>
          <w:lang w:val="fr-BE"/>
        </w:rPr>
        <w:t xml:space="preserve"> Autre personne </w:t>
      </w:r>
      <w:r>
        <w:rPr>
          <w:rFonts w:ascii="Verdana" w:hAnsi="Verdana" w:cs="Arial"/>
          <w:b w:val="0"/>
          <w:i/>
          <w:sz w:val="20"/>
          <w:lang w:val="fr-BE"/>
        </w:rPr>
        <w:t>(nom</w:t>
      </w:r>
      <w:bookmarkStart w:id="17" w:name="Tekstvak35"/>
      <w:r>
        <w:rPr>
          <w:rFonts w:ascii="Verdana" w:hAnsi="Verdana" w:cs="Arial"/>
          <w:b w:val="0"/>
          <w:i/>
          <w:sz w:val="20"/>
          <w:lang w:val="fr-BE"/>
        </w:rPr>
        <w:t xml:space="preserve"> et fonction</w:t>
      </w:r>
      <w:proofErr w:type="gramStart"/>
      <w:r>
        <w:rPr>
          <w:rFonts w:ascii="Verdana" w:hAnsi="Verdana" w:cs="Arial"/>
          <w:b w:val="0"/>
          <w:i/>
          <w:sz w:val="20"/>
          <w:lang w:val="fr-BE"/>
        </w:rPr>
        <w:t>)</w:t>
      </w:r>
      <w:r>
        <w:rPr>
          <w:rFonts w:ascii="Verdana" w:hAnsi="Verdana" w:cs="Arial"/>
          <w:b w:val="0"/>
          <w:sz w:val="20"/>
          <w:lang w:val="fr-BE"/>
        </w:rPr>
        <w:t>:</w:t>
      </w:r>
      <w:bookmarkStart w:id="18" w:name="Text2"/>
      <w:bookmarkEnd w:id="17"/>
      <w:proofErr w:type="gramEnd"/>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8"/>
    </w:p>
    <w:p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19" w:name="Tekstvak102"/>
      <w:bookmarkStart w:id="20" w:name="Text1"/>
      <w:proofErr w:type="gramEnd"/>
      <w:r>
        <w:rPr>
          <w:rFonts w:ascii="Verdana" w:hAnsi="Verdana"/>
          <w:b/>
          <w:sz w:val="20"/>
          <w:lang w:val="fr-BE"/>
        </w:rPr>
        <w:t xml:space="preserve"> </w:t>
      </w:r>
      <w:bookmarkEnd w:id="1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20"/>
    </w:p>
    <w:p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00313C">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rsidTr="0065538B">
        <w:tc>
          <w:tcPr>
            <w:tcW w:w="1843" w:type="dxa"/>
            <w:tcBorders>
              <w:top w:val="double" w:sz="6" w:space="0" w:color="auto"/>
              <w:left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21"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2"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3"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4"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4"/>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v:shape id="_x0000_i1027" type="#_x0000_t75" style="width:81pt;height:26.25pt" o:ole="">
                  <v:imagedata r:id="rId12" o:title=""/>
                </v:shape>
                <o:OLEObject Type="Embed" ProgID="Equation.3" ShapeID="_x0000_i1027" DrawAspect="Content" ObjectID="_1671604577"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5"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5"/>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rPr>
                <w:rFonts w:ascii="Verdana" w:hAnsi="Verdana"/>
                <w:b/>
                <w:sz w:val="20"/>
                <w:lang w:val="en-GB"/>
              </w:rPr>
            </w:pPr>
            <w:r>
              <w:rPr>
                <w:position w:val="-20"/>
              </w:rPr>
              <w:object w:dxaOrig="1275" w:dyaOrig="525">
                <v:shape id="_x0000_i1028" type="#_x0000_t75" style="width:63.75pt;height:26.25pt" o:ole="">
                  <v:imagedata r:id="rId14" o:title=""/>
                </v:shape>
                <o:OLEObject Type="Embed" ProgID="Equation.3" ShapeID="_x0000_i1028" DrawAspect="Content" ObjectID="_1671604578"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rsidR="00A72380" w:rsidRDefault="0000313C">
            <w:pPr>
              <w:tabs>
                <w:tab w:val="left" w:leader="underscore" w:pos="3119"/>
              </w:tabs>
              <w:rPr>
                <w:rFonts w:ascii="Verdana" w:hAnsi="Verdana"/>
                <w:b/>
                <w:sz w:val="20"/>
                <w:lang w:val="en-GB"/>
              </w:rPr>
            </w:pPr>
            <w:r>
              <w:rPr>
                <w:position w:val="-20"/>
              </w:rPr>
              <w:object w:dxaOrig="1785" w:dyaOrig="525">
                <v:shape id="_x0000_i1029" type="#_x0000_t75" style="width:89.25pt;height:26.25pt" o:ole="">
                  <v:imagedata r:id="rId16" o:title=""/>
                </v:shape>
                <o:OLEObject Type="Embed" ProgID="Equation.3" ShapeID="_x0000_i1029" DrawAspect="Content" ObjectID="_1671604579"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w:t>
      </w:r>
      <w:proofErr w:type="gramStart"/>
      <w:r w:rsidRPr="0065538B">
        <w:rPr>
          <w:rFonts w:ascii="Verdana" w:hAnsi="Verdana"/>
          <w:sz w:val="20"/>
          <w:lang w:val="fr-FR"/>
        </w:rPr>
        <w:t>travail:</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w:t>
      </w:r>
      <w:proofErr w:type="gramStart"/>
      <w:r w:rsidRPr="0065538B">
        <w:rPr>
          <w:rFonts w:ascii="Verdana" w:hAnsi="Verdana"/>
          <w:sz w:val="20"/>
          <w:lang w:val="fr-FR"/>
        </w:rPr>
        <w:t>bénins:</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r>
        <w:rPr>
          <w:rFonts w:ascii="Verdana" w:hAnsi="Verdana"/>
          <w:sz w:val="20"/>
          <w:lang w:val="fr-BE"/>
        </w:rPr>
        <w:t xml:space="preserve"> mortels</w:t>
      </w:r>
    </w:p>
    <w:p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rsidTr="007E2893">
        <w:tc>
          <w:tcPr>
            <w:tcW w:w="6095" w:type="dxa"/>
            <w:tcBorders>
              <w:top w:val="nil"/>
              <w:left w:val="nil"/>
              <w:bottom w:val="nil"/>
              <w:right w:val="nil"/>
            </w:tcBorders>
          </w:tcPr>
          <w:p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rsidR="00A72380" w:rsidRDefault="00A72380">
            <w:pPr>
              <w:keepNext/>
              <w:jc w:val="center"/>
              <w:rPr>
                <w:rFonts w:ascii="Verdana" w:hAnsi="Verdana"/>
                <w:sz w:val="20"/>
                <w:lang w:val="fr-BE"/>
              </w:rPr>
            </w:pPr>
            <w:r>
              <w:rPr>
                <w:rFonts w:ascii="Verdana" w:hAnsi="Verdana"/>
                <w:sz w:val="20"/>
                <w:lang w:val="fr-BE"/>
              </w:rPr>
              <w:t>Accidents du travail</w:t>
            </w:r>
          </w:p>
        </w:tc>
      </w:tr>
      <w:tr w:rsidR="00A72380">
        <w:tc>
          <w:tcPr>
            <w:tcW w:w="6095" w:type="dxa"/>
            <w:tcBorders>
              <w:top w:val="doub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c>
          <w:tcPr>
            <w:tcW w:w="2058" w:type="dxa"/>
            <w:tcBorders>
              <w:top w:val="doub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A72380">
        <w:tc>
          <w:tcPr>
            <w:tcW w:w="6095" w:type="dxa"/>
            <w:tcBorders>
              <w:top w:val="sing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095" w:type="dxa"/>
            <w:tcBorders>
              <w:top w:val="single" w:sz="6" w:space="0" w:color="auto"/>
              <w:left w:val="double" w:sz="6" w:space="0" w:color="auto"/>
              <w:bottom w:val="double" w:sz="6" w:space="0" w:color="auto"/>
            </w:tcBorders>
          </w:tcPr>
          <w:p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6D1FF3">
        <w:rPr>
          <w:rFonts w:ascii="Verdana" w:hAnsi="Verdana"/>
          <w:sz w:val="20"/>
          <w:lang w:val="fr-BE"/>
        </w:rPr>
        <w:t>2020</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tc>
          <w:tcPr>
            <w:tcW w:w="6907" w:type="dxa"/>
            <w:tcBorders>
              <w:top w:val="double" w:sz="6" w:space="0" w:color="auto"/>
              <w:left w:val="double" w:sz="6" w:space="0" w:color="auto"/>
              <w:right w:val="single" w:sz="6" w:space="0" w:color="auto"/>
            </w:tcBorders>
          </w:tcPr>
          <w:p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tc>
          <w:tcPr>
            <w:tcW w:w="6907" w:type="dxa"/>
            <w:tcBorders>
              <w:top w:val="single" w:sz="6" w:space="0" w:color="auto"/>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bottom w:val="double" w:sz="6" w:space="0" w:color="auto"/>
              <w:right w:val="single" w:sz="6" w:space="0" w:color="auto"/>
            </w:tcBorders>
          </w:tcPr>
          <w:p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6D1FF3">
        <w:tc>
          <w:tcPr>
            <w:tcW w:w="6941"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tc>
          <w:tcPr>
            <w:tcW w:w="6941" w:type="dxa"/>
            <w:tcBorders>
              <w:top w:val="single" w:sz="6" w:space="0" w:color="auto"/>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123" w:type="dxa"/>
            <w:tcBorders>
              <w:top w:val="single" w:sz="6" w:space="0" w:color="auto"/>
              <w:bottom w:val="nil"/>
            </w:tcBorders>
          </w:tcPr>
          <w:p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30"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double" w:sz="6" w:space="0" w:color="auto"/>
            </w:tcBorders>
          </w:tcPr>
          <w:p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00313C">
              <w:rPr>
                <w:rFonts w:ascii="Verdana" w:hAnsi="Verdana"/>
                <w:i/>
                <w:sz w:val="20"/>
                <w:lang w:val="fr-BE"/>
              </w:rPr>
              <w:t>:</w:t>
            </w:r>
            <w:proofErr w:type="gramEnd"/>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31"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c>
          <w:tcPr>
            <w:tcW w:w="3123" w:type="dxa"/>
            <w:tcBorders>
              <w:top w:val="nil"/>
              <w:bottom w:val="double" w:sz="6" w:space="0" w:color="auto"/>
            </w:tcBorders>
          </w:tcPr>
          <w:p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6D1FF3">
        <w:rPr>
          <w:rFonts w:ascii="Verdana" w:hAnsi="Verdana"/>
          <w:sz w:val="20"/>
          <w:lang w:val="fr-BE"/>
        </w:rPr>
        <w:t>2021</w:t>
      </w:r>
    </w:p>
    <w:p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00313C">
        <w:rPr>
          <w:rFonts w:ascii="Verdana" w:hAnsi="Verdana"/>
          <w:i/>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461926" w:rsidP="00461926">
      <w:pPr>
        <w:pStyle w:val="jaar981"/>
        <w:keepNext/>
        <w:widowControl w:val="0"/>
        <w:spacing w:before="120" w:after="0"/>
        <w:ind w:left="0" w:firstLine="0"/>
        <w:rPr>
          <w:rFonts w:ascii="Verdana" w:hAnsi="Verdana"/>
          <w:sz w:val="20"/>
          <w:lang w:val="fr-BE"/>
        </w:rPr>
      </w:pPr>
      <w:bookmarkStart w:id="32"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w:t>
      </w:r>
      <w:proofErr w:type="gramStart"/>
      <w:r w:rsidR="00A72380">
        <w:rPr>
          <w:rFonts w:ascii="Verdana" w:hAnsi="Verdana"/>
          <w:b w:val="0"/>
          <w:i/>
          <w:sz w:val="20"/>
          <w:lang w:val="fr-BE"/>
        </w:rPr>
        <w:t>prière</w:t>
      </w:r>
      <w:proofErr w:type="gramEnd"/>
      <w:r w:rsidR="00A72380">
        <w:rPr>
          <w:rFonts w:ascii="Verdana" w:hAnsi="Verdana"/>
          <w:b w:val="0"/>
          <w:i/>
          <w:sz w:val="20"/>
          <w:lang w:val="fr-BE"/>
        </w:rPr>
        <w:t xml:space="preserv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3" w:name="Aankruisvakje34"/>
    <w:p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p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4" w:name="Tekstvak131"/>
      <w:r w:rsidR="0000313C">
        <w:rPr>
          <w:rFonts w:ascii="Verdana" w:hAnsi="Verdana"/>
          <w:b/>
          <w:sz w:val="20"/>
          <w:lang w:val="fr-BE"/>
        </w:rPr>
        <w:t>:</w:t>
      </w:r>
      <w:proofErr w:type="gramEnd"/>
      <w:r>
        <w:rPr>
          <w:rFonts w:ascii="Verdana" w:hAnsi="Verdana"/>
          <w:b/>
          <w:sz w:val="20"/>
          <w:lang w:val="fr-BE"/>
        </w:rPr>
        <w:t xml:space="preserve"> </w:t>
      </w:r>
      <w:bookmarkEnd w:id="34"/>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5"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5"/>
    </w:p>
    <w:p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F4011">
        <w:rPr>
          <w:rFonts w:ascii="Verdana" w:hAnsi="Verdana"/>
          <w:sz w:val="20"/>
          <w:lang w:val="fr-BE"/>
        </w:rPr>
      </w:r>
      <w:r w:rsidR="001F401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6"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p>
    <w:p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 xml:space="preserve">Mesures de prévention collectives prises pour prévenir les risques psychosociaux au </w:t>
      </w:r>
      <w:proofErr w:type="gramStart"/>
      <w:r w:rsidRPr="00C742A3">
        <w:rPr>
          <w:rFonts w:ascii="Verdana" w:hAnsi="Verdana"/>
          <w:b/>
          <w:sz w:val="20"/>
          <w:lang w:val="fr-FR"/>
        </w:rPr>
        <w:t>travail:</w:t>
      </w:r>
      <w:proofErr w:type="gramEnd"/>
    </w:p>
    <w:p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 xml:space="preserve">Nombre de demandes d’analyse de risques de situations de travail </w:t>
      </w:r>
      <w:proofErr w:type="gramStart"/>
      <w:r w:rsidRPr="00C742A3">
        <w:rPr>
          <w:rFonts w:ascii="Verdana" w:hAnsi="Verdana"/>
          <w:b/>
          <w:sz w:val="20"/>
          <w:lang w:val="fr-FR"/>
        </w:rPr>
        <w:t>spécifiques</w:t>
      </w:r>
      <w:r w:rsidRPr="00C742A3">
        <w:rPr>
          <w:rFonts w:ascii="Verdana" w:hAnsi="Verdana"/>
          <w:sz w:val="20"/>
          <w:lang w:val="fr-FR"/>
        </w:rPr>
        <w:t>:</w:t>
      </w:r>
      <w:proofErr w:type="gramEnd"/>
    </w:p>
    <w:p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 xml:space="preserve">Incidents de nature psychosociale communiqués directement à la personne de confiance ou au conseiller en prévention aspects </w:t>
      </w:r>
      <w:proofErr w:type="gramStart"/>
      <w:r w:rsidRPr="00C742A3">
        <w:rPr>
          <w:rFonts w:ascii="Verdana" w:hAnsi="Verdana"/>
          <w:b/>
          <w:sz w:val="20"/>
          <w:lang w:val="fr-FR"/>
        </w:rPr>
        <w:t>psychosociaux:</w:t>
      </w:r>
      <w:proofErr w:type="gramEnd"/>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informelles:</w:t>
      </w:r>
      <w:proofErr w:type="gramEnd"/>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w:t>
      </w:r>
      <w:proofErr w:type="gramStart"/>
      <w:r w:rsidRPr="00C742A3">
        <w:rPr>
          <w:rFonts w:ascii="Verdana" w:hAnsi="Verdana"/>
          <w:sz w:val="20"/>
          <w:lang w:val="fr-FR"/>
        </w:rPr>
        <w:t>confiance:</w:t>
      </w:r>
      <w:proofErr w:type="gramEnd"/>
      <w:r w:rsidRPr="00C742A3">
        <w:rPr>
          <w:rFonts w:ascii="Verdana" w:hAnsi="Verdana"/>
          <w:sz w:val="20"/>
          <w:lang w:val="fr-FR"/>
        </w:rPr>
        <w:t xml:space="preserv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w:t>
      </w:r>
      <w:proofErr w:type="gramStart"/>
      <w:r w:rsidRPr="00C742A3">
        <w:rPr>
          <w:rFonts w:ascii="Verdana" w:hAnsi="Verdana"/>
          <w:sz w:val="20"/>
          <w:lang w:val="fr-FR"/>
        </w:rPr>
        <w:t>psychosociaux:</w:t>
      </w:r>
      <w:proofErr w:type="gramEnd"/>
      <w:r w:rsidRPr="00C742A3">
        <w:rPr>
          <w:rFonts w:ascii="Verdana" w:hAnsi="Verdana"/>
          <w:sz w:val="20"/>
          <w:lang w:val="fr-FR"/>
        </w:rPr>
        <w:t xml:space="preserve">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w:t>
      </w:r>
      <w:proofErr w:type="gramStart"/>
      <w:r w:rsidRPr="00C742A3">
        <w:rPr>
          <w:rFonts w:ascii="Verdana" w:hAnsi="Verdana"/>
          <w:sz w:val="20"/>
          <w:lang w:val="fr-FR"/>
        </w:rPr>
        <w:t>d’intervention:</w:t>
      </w:r>
      <w:proofErr w:type="gramEnd"/>
      <w:r w:rsidRPr="00C742A3">
        <w:rPr>
          <w:rFonts w:ascii="Verdana" w:hAnsi="Verdana"/>
          <w:sz w:val="20"/>
          <w:lang w:val="fr-FR"/>
        </w:rPr>
        <w:t xml:space="preserve"> </w:t>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w:t>
      </w:r>
      <w:proofErr w:type="gramStart"/>
      <w:r w:rsidRPr="00C742A3">
        <w:rPr>
          <w:rFonts w:ascii="Verdana" w:hAnsi="Verdana"/>
          <w:sz w:val="20"/>
          <w:lang w:val="fr-FR"/>
        </w:rPr>
        <w:t>accueil:</w:t>
      </w:r>
      <w:proofErr w:type="gramEnd"/>
      <w:r w:rsidRPr="00C742A3">
        <w:rPr>
          <w:rFonts w:ascii="Verdana" w:hAnsi="Verdana"/>
          <w:sz w:val="20"/>
          <w:lang w:val="fr-FR"/>
        </w:rPr>
        <w:t xml:space="preserve">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w:t>
      </w:r>
      <w:proofErr w:type="gramStart"/>
      <w:r w:rsidRPr="00C742A3">
        <w:rPr>
          <w:rFonts w:ascii="Verdana" w:hAnsi="Verdana"/>
          <w:sz w:val="20"/>
          <w:lang w:val="fr-FR"/>
        </w:rPr>
        <w:t>Intervention:</w:t>
      </w:r>
      <w:proofErr w:type="gramEnd"/>
      <w:r w:rsidRPr="00C742A3">
        <w:rPr>
          <w:rFonts w:ascii="Verdana" w:hAnsi="Verdana"/>
          <w:sz w:val="20"/>
          <w:lang w:val="fr-FR"/>
        </w:rPr>
        <w:t xml:space="preserve">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formelles:</w:t>
      </w:r>
      <w:proofErr w:type="gramEnd"/>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w:t>
      </w:r>
      <w:proofErr w:type="gramStart"/>
      <w:r w:rsidRPr="00C742A3">
        <w:rPr>
          <w:rFonts w:ascii="Verdana" w:hAnsi="Verdana"/>
          <w:sz w:val="20"/>
          <w:lang w:val="fr-FR"/>
        </w:rPr>
        <w:t>demandes:</w:t>
      </w:r>
      <w:proofErr w:type="gramEnd"/>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 xml:space="preserve">a.1. </w:t>
      </w:r>
      <w:proofErr w:type="gramStart"/>
      <w:r w:rsidRPr="00C742A3">
        <w:rPr>
          <w:rFonts w:ascii="Verdana" w:hAnsi="Verdana"/>
          <w:sz w:val="20"/>
          <w:lang w:val="fr-FR"/>
        </w:rPr>
        <w:t>à</w:t>
      </w:r>
      <w:proofErr w:type="gramEnd"/>
      <w:r w:rsidRPr="00C742A3">
        <w:rPr>
          <w:rFonts w:ascii="Verdana" w:hAnsi="Verdana"/>
          <w:sz w:val="20"/>
          <w:lang w:val="fr-FR"/>
        </w:rPr>
        <w:t xml:space="preserve">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w:t>
      </w:r>
      <w:proofErr w:type="gramStart"/>
      <w:r w:rsidRPr="00C742A3">
        <w:rPr>
          <w:rFonts w:ascii="Verdana" w:hAnsi="Verdana"/>
          <w:sz w:val="20"/>
          <w:lang w:val="fr-BE"/>
        </w:rPr>
        <w:t>à</w:t>
      </w:r>
      <w:proofErr w:type="gramEnd"/>
      <w:r w:rsidRPr="00C742A3">
        <w:rPr>
          <w:rFonts w:ascii="Verdana" w:hAnsi="Verdana"/>
          <w:sz w:val="20"/>
          <w:lang w:val="fr-BE"/>
        </w:rPr>
        <w:t xml:space="preserve">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w:t>
      </w:r>
      <w:proofErr w:type="gramStart"/>
      <w:r w:rsidRPr="00C742A3">
        <w:rPr>
          <w:rFonts w:ascii="Verdana" w:hAnsi="Verdana"/>
          <w:sz w:val="20"/>
          <w:lang w:val="fr-BE"/>
        </w:rPr>
        <w:t>pour</w:t>
      </w:r>
      <w:proofErr w:type="gramEnd"/>
      <w:r w:rsidRPr="00C742A3">
        <w:rPr>
          <w:rFonts w:ascii="Verdana" w:hAnsi="Verdana"/>
          <w:sz w:val="20"/>
          <w:lang w:val="fr-BE"/>
        </w:rPr>
        <w:t xml:space="preserve">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w:t>
      </w:r>
      <w:proofErr w:type="gramStart"/>
      <w:r w:rsidRPr="00C742A3">
        <w:rPr>
          <w:rFonts w:ascii="Verdana" w:hAnsi="Verdana"/>
          <w:sz w:val="20"/>
          <w:lang w:val="fr-FR"/>
        </w:rPr>
        <w:t>informelle:</w:t>
      </w:r>
      <w:proofErr w:type="gramEnd"/>
      <w:r w:rsidRPr="00C742A3">
        <w:rPr>
          <w:rFonts w:ascii="Verdana" w:hAnsi="Verdana"/>
          <w:sz w:val="20"/>
          <w:lang w:val="fr-FR"/>
        </w:rPr>
        <w:t xml:space="preserv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 xml:space="preserve">c.1. Mesures </w:t>
      </w:r>
      <w:proofErr w:type="gramStart"/>
      <w:r w:rsidRPr="00C742A3">
        <w:rPr>
          <w:rFonts w:ascii="Verdana" w:hAnsi="Verdana"/>
          <w:sz w:val="20"/>
          <w:lang w:val="fr-FR"/>
        </w:rPr>
        <w:t>individuelles:</w:t>
      </w:r>
      <w:proofErr w:type="gramEnd"/>
      <w:r w:rsidRPr="00AE4CC6">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c.2. Mesures </w:t>
      </w:r>
      <w:proofErr w:type="gramStart"/>
      <w:r w:rsidRPr="00C742A3">
        <w:rPr>
          <w:rFonts w:ascii="Verdana" w:hAnsi="Verdana"/>
          <w:sz w:val="20"/>
          <w:lang w:val="fr-FR"/>
        </w:rPr>
        <w:t>collectives:</w:t>
      </w:r>
      <w:proofErr w:type="gramEnd"/>
      <w:r w:rsidRPr="00AE4CC6">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c.3. Pas de </w:t>
      </w:r>
      <w:proofErr w:type="gramStart"/>
      <w:r w:rsidRPr="00C742A3">
        <w:rPr>
          <w:rFonts w:ascii="Verdana" w:hAnsi="Verdana"/>
          <w:sz w:val="20"/>
          <w:lang w:val="fr-FR"/>
        </w:rPr>
        <w:t>mesures</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c.4. Intervention de l’inspection du Contrôle du Bien-être au </w:t>
      </w:r>
      <w:proofErr w:type="gramStart"/>
      <w:r w:rsidRPr="00C742A3">
        <w:rPr>
          <w:rFonts w:ascii="Verdana" w:hAnsi="Verdana"/>
          <w:sz w:val="20"/>
          <w:lang w:val="fr-FR"/>
        </w:rPr>
        <w:t>travail</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w:t>
      </w:r>
      <w:proofErr w:type="gramStart"/>
      <w:r w:rsidRPr="00C742A3">
        <w:rPr>
          <w:rFonts w:ascii="Verdana" w:hAnsi="Verdana"/>
          <w:sz w:val="20"/>
          <w:lang w:val="fr-FR"/>
        </w:rPr>
        <w:t>enregistrés:</w:t>
      </w:r>
      <w:proofErr w:type="gramEnd"/>
      <w:r w:rsidRPr="00C742A3">
        <w:rPr>
          <w:rFonts w:ascii="Verdana" w:hAnsi="Verdana"/>
          <w:sz w:val="20"/>
          <w:lang w:val="fr-FR"/>
        </w:rPr>
        <w:t xml:space="preserve">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selon la nature des </w:t>
      </w:r>
      <w:proofErr w:type="gramStart"/>
      <w:r w:rsidRPr="00C742A3">
        <w:rPr>
          <w:rFonts w:ascii="Verdana" w:hAnsi="Verdana"/>
          <w:sz w:val="20"/>
          <w:lang w:val="fr-FR"/>
        </w:rPr>
        <w:t>faits:</w:t>
      </w:r>
      <w:proofErr w:type="gramEnd"/>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w:t>
      </w:r>
      <w:proofErr w:type="gramStart"/>
      <w:r w:rsidRPr="00C742A3">
        <w:rPr>
          <w:rFonts w:ascii="Verdana" w:hAnsi="Verdana" w:cs="Arial"/>
          <w:sz w:val="20"/>
          <w:lang w:val="fr-FR"/>
        </w:rPr>
        <w:t>physique: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w:t>
      </w:r>
      <w:proofErr w:type="gramStart"/>
      <w:r w:rsidRPr="00C742A3">
        <w:rPr>
          <w:rFonts w:ascii="Verdana" w:hAnsi="Verdana" w:cs="Arial"/>
          <w:sz w:val="20"/>
          <w:lang w:val="fr-FR"/>
        </w:rPr>
        <w:t>psychique: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w:t>
      </w:r>
      <w:proofErr w:type="gramStart"/>
      <w:r w:rsidRPr="00C742A3">
        <w:rPr>
          <w:rFonts w:ascii="Verdana" w:hAnsi="Verdana" w:cs="Arial"/>
          <w:sz w:val="20"/>
          <w:lang w:val="fr-FR"/>
        </w:rPr>
        <w:t>moral: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w:t>
      </w:r>
      <w:proofErr w:type="gramStart"/>
      <w:r w:rsidRPr="00C742A3">
        <w:rPr>
          <w:rFonts w:ascii="Verdana" w:hAnsi="Verdana" w:cs="Arial"/>
          <w:sz w:val="20"/>
          <w:lang w:val="fr-FR"/>
        </w:rPr>
        <w:t>sexuel: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w:t>
      </w:r>
      <w:proofErr w:type="gramStart"/>
      <w:r w:rsidRPr="00C742A3">
        <w:rPr>
          <w:rFonts w:ascii="Verdana" w:hAnsi="Verdana" w:cs="Arial"/>
          <w:sz w:val="20"/>
          <w:lang w:val="fr-BE"/>
        </w:rPr>
        <w:t>Autres:</w:t>
      </w:r>
      <w:proofErr w:type="gramEnd"/>
      <w:r w:rsidRPr="00C742A3">
        <w:rPr>
          <w:rFonts w:ascii="Verdana" w:hAnsi="Verdana" w:cs="Arial"/>
          <w:sz w:val="20"/>
          <w:lang w:val="fr-BE"/>
        </w:rPr>
        <w:t xml:space="preserve">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A72380" w:rsidRDefault="00A72380">
      <w:pPr>
        <w:spacing w:after="20"/>
        <w:ind w:left="2410" w:hanging="1690"/>
        <w:rPr>
          <w:rFonts w:ascii="Verdana" w:hAnsi="Verdana"/>
          <w:sz w:val="20"/>
          <w:lang w:val="fr-BE"/>
        </w:rPr>
      </w:pPr>
    </w:p>
    <w:p w:rsidR="00A72380" w:rsidRDefault="00A72380">
      <w:pPr>
        <w:tabs>
          <w:tab w:val="center" w:pos="1985"/>
          <w:tab w:val="center" w:pos="8222"/>
          <w:tab w:val="left" w:leader="dot" w:pos="11057"/>
        </w:tabs>
        <w:spacing w:before="120"/>
        <w:rPr>
          <w:rFonts w:ascii="Verdana" w:hAnsi="Verdana"/>
          <w:sz w:val="20"/>
          <w:lang w:val="fr-BE"/>
        </w:rPr>
      </w:pPr>
      <w:proofErr w:type="gramStart"/>
      <w:r>
        <w:rPr>
          <w:rFonts w:ascii="Verdana" w:hAnsi="Verdana"/>
          <w:sz w:val="20"/>
          <w:lang w:val="fr-BE"/>
        </w:rPr>
        <w:t>Date</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7"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r>
        <w:rPr>
          <w:rFonts w:ascii="Verdana" w:hAnsi="Verdana"/>
          <w:sz w:val="20"/>
          <w:lang w:val="fr-BE"/>
        </w:rPr>
        <w:t xml:space="preserve"> </w:t>
      </w:r>
    </w:p>
    <w:p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rsidR="00A72380" w:rsidRDefault="00A72380">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8"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8"/>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6D1FF3" w:rsidTr="007E2893">
        <w:tc>
          <w:tcPr>
            <w:tcW w:w="148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977" w:type="dxa"/>
            <w:tcBorders>
              <w:top w:val="single" w:sz="6" w:space="0" w:color="auto"/>
              <w:left w:val="single" w:sz="6" w:space="0" w:color="auto"/>
              <w:right w:val="single" w:sz="6" w:space="0" w:color="auto"/>
            </w:tcBorders>
          </w:tcPr>
          <w:p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9"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0"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41"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2"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3"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bookmarkStart w:id="44"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5"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6"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tc>
          <w:tcPr>
            <w:tcW w:w="134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sectPr>
      </w:pPr>
    </w:p>
    <w:p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6D1FF3" w:rsidTr="007E2893">
        <w:tc>
          <w:tcPr>
            <w:tcW w:w="2056"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F4011">
              <w:rPr>
                <w:rFonts w:ascii="Verdana" w:hAnsi="Verdana"/>
                <w:sz w:val="16"/>
                <w:szCs w:val="16"/>
                <w:lang w:val="fr-BE"/>
              </w:rPr>
            </w:r>
            <w:r w:rsidR="001F401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F4011">
              <w:rPr>
                <w:rFonts w:ascii="Verdana" w:hAnsi="Verdana"/>
                <w:b w:val="0"/>
                <w:sz w:val="16"/>
                <w:szCs w:val="16"/>
                <w:lang w:val="fr-BE"/>
              </w:rPr>
            </w:r>
            <w:r w:rsidR="001F401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sectPr>
      </w:pPr>
    </w:p>
    <w:p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Liste détaillée des accidents du travail par section</w:t>
      </w:r>
    </w:p>
    <w:p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6D1FF3" w:rsidTr="002938A4">
        <w:trPr>
          <w:cantSplit/>
        </w:trPr>
        <w:tc>
          <w:tcPr>
            <w:tcW w:w="15975" w:type="dxa"/>
            <w:gridSpan w:val="44"/>
            <w:hideMark/>
          </w:tcPr>
          <w:p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rsidTr="002938A4">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15476" w:type="dxa"/>
            <w:gridSpan w:val="42"/>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4318" w:type="dxa"/>
            <w:gridSpan w:val="39"/>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3751" w:type="dxa"/>
            <w:gridSpan w:val="3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3184" w:type="dxa"/>
            <w:gridSpan w:val="3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2617" w:type="dxa"/>
            <w:gridSpan w:val="33"/>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2050" w:type="dxa"/>
            <w:gridSpan w:val="3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1200" w:type="dxa"/>
            <w:gridSpan w:val="2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0491" w:type="dxa"/>
            <w:gridSpan w:val="2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AE4CC6" w:rsidTr="002938A4">
        <w:trPr>
          <w:gridAfter w:val="4"/>
          <w:wAfter w:w="1049"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973" w:type="dxa"/>
            <w:gridSpan w:val="2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7E590B" w:rsidRPr="006D1FF3" w:rsidTr="002938A4">
        <w:trPr>
          <w:gridAfter w:val="5"/>
          <w:wAfter w:w="1205"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144" w:type="dxa"/>
            <w:gridSpan w:val="18"/>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6D1FF3"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935" w:type="dxa"/>
            <w:gridSpan w:val="1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6D1FF3"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105" w:type="dxa"/>
            <w:gridSpan w:val="1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6D1FF3"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6276" w:type="dxa"/>
            <w:gridSpan w:val="1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6D1FF3"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5585" w:type="dxa"/>
            <w:gridSpan w:val="13"/>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6D1FF3"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93" w:type="dxa"/>
            <w:gridSpan w:val="10"/>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rsidTr="002938A4">
        <w:trPr>
          <w:gridAfter w:val="3"/>
          <w:wAfter w:w="951"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76" w:type="dxa"/>
            <w:gridSpan w:val="7"/>
            <w:hideMark/>
          </w:tcPr>
          <w:p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rsidTr="002938A4">
        <w:trPr>
          <w:gridAfter w:val="1"/>
          <w:wAfter w:w="306" w:type="dxa"/>
        </w:trPr>
        <w:tc>
          <w:tcPr>
            <w:tcW w:w="232" w:type="dxa"/>
            <w:tcBorders>
              <w:top w:val="nil"/>
              <w:left w:val="nil"/>
              <w:bottom w:val="nil"/>
              <w:right w:val="single" w:sz="4" w:space="0" w:color="auto"/>
            </w:tcBorders>
          </w:tcPr>
          <w:p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04" w:type="dxa"/>
            <w:gridSpan w:val="7"/>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6D1FF3"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lastRenderedPageBreak/>
              <w:t>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sectPr w:rsidR="00A72380">
      <w:headerReference w:type="default" r:id="rId24"/>
      <w:footerReference w:type="default" r:id="rId25"/>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011" w:rsidRDefault="001F4011">
      <w:r>
        <w:separator/>
      </w:r>
    </w:p>
  </w:endnote>
  <w:endnote w:type="continuationSeparator" w:id="0">
    <w:p w:rsidR="001F4011" w:rsidRDefault="001F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011" w:rsidRDefault="001F4011">
      <w:r>
        <w:separator/>
      </w:r>
    </w:p>
  </w:footnote>
  <w:footnote w:type="continuationSeparator" w:id="0">
    <w:p w:rsidR="001F4011" w:rsidRDefault="001F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2020</w:t>
    </w:r>
  </w:p>
  <w:p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2020</w:t>
    </w:r>
  </w:p>
  <w:p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2020</w:t>
    </w:r>
  </w:p>
  <w:p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1F4011"/>
    <w:rsid w:val="00256D93"/>
    <w:rsid w:val="00260B12"/>
    <w:rsid w:val="00265975"/>
    <w:rsid w:val="002858A4"/>
    <w:rsid w:val="002938A4"/>
    <w:rsid w:val="00320C24"/>
    <w:rsid w:val="00323778"/>
    <w:rsid w:val="00395B94"/>
    <w:rsid w:val="00396A58"/>
    <w:rsid w:val="003A2ED3"/>
    <w:rsid w:val="00461926"/>
    <w:rsid w:val="004E0AD1"/>
    <w:rsid w:val="00506C5C"/>
    <w:rsid w:val="00514484"/>
    <w:rsid w:val="005305D1"/>
    <w:rsid w:val="005527C0"/>
    <w:rsid w:val="005C1216"/>
    <w:rsid w:val="00644B29"/>
    <w:rsid w:val="00645BAA"/>
    <w:rsid w:val="0065538B"/>
    <w:rsid w:val="006657BF"/>
    <w:rsid w:val="006D1FF3"/>
    <w:rsid w:val="00785547"/>
    <w:rsid w:val="007E2893"/>
    <w:rsid w:val="007E590B"/>
    <w:rsid w:val="00811824"/>
    <w:rsid w:val="008164F5"/>
    <w:rsid w:val="008417C1"/>
    <w:rsid w:val="00852D9A"/>
    <w:rsid w:val="00883C43"/>
    <w:rsid w:val="008904E5"/>
    <w:rsid w:val="0091105C"/>
    <w:rsid w:val="009949EF"/>
    <w:rsid w:val="00A6449A"/>
    <w:rsid w:val="00A72380"/>
    <w:rsid w:val="00AB1509"/>
    <w:rsid w:val="00AE4CC6"/>
    <w:rsid w:val="00AF3D58"/>
    <w:rsid w:val="00B305DA"/>
    <w:rsid w:val="00B43834"/>
    <w:rsid w:val="00B45DF3"/>
    <w:rsid w:val="00B7167C"/>
    <w:rsid w:val="00B74FE3"/>
    <w:rsid w:val="00BB0C63"/>
    <w:rsid w:val="00C12545"/>
    <w:rsid w:val="00C63A0E"/>
    <w:rsid w:val="00C742A3"/>
    <w:rsid w:val="00D82A51"/>
    <w:rsid w:val="00DD04CF"/>
    <w:rsid w:val="00E013B8"/>
    <w:rsid w:val="00E02A18"/>
    <w:rsid w:val="00E30935"/>
    <w:rsid w:val="00E44C4A"/>
    <w:rsid w:val="00EB5A77"/>
    <w:rsid w:val="00F57737"/>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emploi.belgique.be/sites/default/files/content/documents/Bien-%C3%AAtre%20au%20travail/Proc%C3%A9dures%20et%20formulaires/note%20explicative_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92DC-F427-4A94-AC01-EFBE2E7C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18485</Characters>
  <Application>Microsoft Office Word</Application>
  <DocSecurity>0</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2019</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21802</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2020</dc:title>
  <dc:creator>hua_hut_01 hua_hut_01</dc:creator>
  <cp:lastModifiedBy>Christoph Puype (FOD Werkgelegenheid - SPF Emploi)</cp:lastModifiedBy>
  <cp:revision>3</cp:revision>
  <cp:lastPrinted>2001-01-08T14:46:00Z</cp:lastPrinted>
  <dcterms:created xsi:type="dcterms:W3CDTF">2021-01-08T08:36:00Z</dcterms:created>
  <dcterms:modified xsi:type="dcterms:W3CDTF">2021-01-08T08:49:00Z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