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BF2C0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01018" w:rsidRPr="008149B5" w:rsidRDefault="00F01018" w:rsidP="00F010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bookmarkStart w:id="0" w:name="_GoBack"/>
            <w:bookmarkEnd w:id="0"/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AANVRAAGFORMULIER te voegen bij het PROGRAMMA van de opleidingen voorgelegd voor erkenning in het kader van het Betaald Educatief Verlof </w:t>
            </w:r>
          </w:p>
          <w:p w:rsidR="00ED1350" w:rsidRPr="00BF2C04" w:rsidRDefault="00F01018" w:rsidP="00F01018">
            <w:pPr>
              <w:jc w:val="center"/>
              <w:rPr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door </w:t>
            </w: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het </w:t>
            </w: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>Paritair Comité</w:t>
            </w: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 voor de Gezondheidsinrichtingen en </w:t>
            </w:r>
            <w:r w:rsidR="000243AE">
              <w:rPr>
                <w:rFonts w:ascii="Arial" w:hAnsi="Arial" w:cs="Arial"/>
                <w:b/>
                <w:sz w:val="20"/>
                <w:szCs w:val="20"/>
                <w:lang w:val="nl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diensten</w:t>
            </w:r>
            <w:r w:rsidR="00391810" w:rsidRPr="00BF2C04">
              <w:rPr>
                <w:b/>
                <w:lang w:val="nl"/>
              </w:rPr>
              <w:t xml:space="preserve"> </w:t>
            </w:r>
            <w:r w:rsidR="00391810"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>(PC 330)</w:t>
            </w:r>
          </w:p>
        </w:tc>
      </w:tr>
    </w:tbl>
    <w:p w:rsidR="00ED1350" w:rsidRPr="00BF2C04" w:rsidRDefault="00ED1350">
      <w:pPr>
        <w:tabs>
          <w:tab w:val="left" w:pos="6804"/>
        </w:tabs>
        <w:rPr>
          <w:lang w:val="nl"/>
        </w:rPr>
      </w:pPr>
    </w:p>
    <w:p w:rsidR="003A5C59" w:rsidRDefault="003A5C59">
      <w:pPr>
        <w:tabs>
          <w:tab w:val="left" w:pos="5954"/>
        </w:tabs>
        <w:rPr>
          <w:lang w:val="nl"/>
        </w:rPr>
      </w:pPr>
    </w:p>
    <w:p w:rsidR="00F01018" w:rsidRPr="009669A4" w:rsidRDefault="00F01018" w:rsidP="00F01018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  <w:r w:rsidRPr="009669A4">
        <w:rPr>
          <w:rFonts w:ascii="Arial" w:hAnsi="Arial" w:cs="Arial"/>
          <w:i/>
          <w:sz w:val="20"/>
          <w:szCs w:val="20"/>
          <w:u w:val="single"/>
          <w:lang w:val="nl"/>
        </w:rPr>
        <w:t>Opgelet : de aanvraag moet in elk geval ingediend worden vóór de aanvang van de opleiding en per post overgemaakt worden aan de Voorzitter van het PC 330</w:t>
      </w:r>
      <w:r w:rsidR="00F2403E">
        <w:rPr>
          <w:rFonts w:ascii="Arial" w:hAnsi="Arial" w:cs="Arial"/>
          <w:i/>
          <w:sz w:val="20"/>
          <w:szCs w:val="20"/>
          <w:u w:val="single"/>
          <w:lang w:val="nl"/>
        </w:rPr>
        <w:t xml:space="preserve">. De erkenningen </w:t>
      </w:r>
      <w:r w:rsidR="00AC4B63">
        <w:rPr>
          <w:rFonts w:ascii="Arial" w:hAnsi="Arial" w:cs="Arial"/>
          <w:i/>
          <w:sz w:val="20"/>
          <w:szCs w:val="20"/>
          <w:u w:val="single"/>
          <w:lang w:val="nl"/>
        </w:rPr>
        <w:t xml:space="preserve">gegeven door het PC 330 zijn </w:t>
      </w:r>
      <w:r w:rsidR="00F2403E">
        <w:rPr>
          <w:rFonts w:ascii="Arial" w:hAnsi="Arial" w:cs="Arial"/>
          <w:i/>
          <w:sz w:val="20"/>
          <w:szCs w:val="20"/>
          <w:u w:val="single"/>
          <w:lang w:val="nl"/>
        </w:rPr>
        <w:t>ge</w:t>
      </w:r>
      <w:r w:rsidR="00AC4B63">
        <w:rPr>
          <w:rFonts w:ascii="Arial" w:hAnsi="Arial" w:cs="Arial"/>
          <w:i/>
          <w:sz w:val="20"/>
          <w:szCs w:val="20"/>
          <w:u w:val="single"/>
          <w:lang w:val="nl"/>
        </w:rPr>
        <w:t>ldig</w:t>
      </w:r>
      <w:r w:rsidR="00F2403E">
        <w:rPr>
          <w:rFonts w:ascii="Arial" w:hAnsi="Arial" w:cs="Arial"/>
          <w:i/>
          <w:sz w:val="20"/>
          <w:szCs w:val="20"/>
          <w:u w:val="single"/>
          <w:lang w:val="nl"/>
        </w:rPr>
        <w:t xml:space="preserve"> voor de duur van de opleiding. Voor elke nieuwe opleiding of opleidingscyclus die van start gaat moet dus een nieuwe erkenningsaanvraag ingediend worden. </w:t>
      </w:r>
      <w:r w:rsidRPr="009669A4">
        <w:rPr>
          <w:rFonts w:ascii="Arial" w:hAnsi="Arial" w:cs="Arial"/>
          <w:i/>
          <w:sz w:val="20"/>
          <w:szCs w:val="20"/>
          <w:u w:val="single"/>
          <w:lang w:val="nl"/>
        </w:rPr>
        <w:t xml:space="preserve"> </w:t>
      </w:r>
    </w:p>
    <w:p w:rsidR="00F01018" w:rsidRPr="009669A4" w:rsidRDefault="00F01018" w:rsidP="00F01018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</w:p>
    <w:p w:rsidR="00F01018" w:rsidRPr="008149B5" w:rsidRDefault="00F01018" w:rsidP="00F01018">
      <w:pPr>
        <w:tabs>
          <w:tab w:val="left" w:pos="5954"/>
        </w:tabs>
        <w:ind w:left="708"/>
        <w:rPr>
          <w:rFonts w:ascii="Arial" w:hAnsi="Arial" w:cs="Arial"/>
          <w:sz w:val="20"/>
          <w:szCs w:val="20"/>
          <w:lang w:val="nl"/>
        </w:rPr>
      </w:pPr>
      <w:r w:rsidRPr="009669A4">
        <w:rPr>
          <w:rFonts w:ascii="Arial" w:hAnsi="Arial" w:cs="Arial"/>
          <w:sz w:val="20"/>
          <w:szCs w:val="20"/>
        </w:rPr>
        <w:t>FOD WASO</w:t>
      </w:r>
      <w:r w:rsidRPr="009669A4">
        <w:rPr>
          <w:rFonts w:ascii="Arial" w:hAnsi="Arial" w:cs="Arial"/>
          <w:sz w:val="20"/>
          <w:szCs w:val="20"/>
        </w:rPr>
        <w:br/>
      </w:r>
      <w:r w:rsidRPr="009669A4">
        <w:rPr>
          <w:rFonts w:ascii="Arial" w:hAnsi="Arial" w:cs="Arial"/>
          <w:sz w:val="20"/>
          <w:szCs w:val="20"/>
          <w:lang w:val="nl"/>
        </w:rPr>
        <w:t xml:space="preserve">Voorzitter van het </w:t>
      </w:r>
      <w:r w:rsidRPr="009669A4">
        <w:rPr>
          <w:rFonts w:ascii="Arial" w:hAnsi="Arial" w:cs="Arial"/>
          <w:sz w:val="20"/>
          <w:szCs w:val="20"/>
        </w:rPr>
        <w:t xml:space="preserve">Paritair </w:t>
      </w:r>
      <w:r w:rsidR="001D6229">
        <w:rPr>
          <w:rFonts w:ascii="Arial" w:hAnsi="Arial" w:cs="Arial"/>
          <w:sz w:val="20"/>
          <w:szCs w:val="20"/>
        </w:rPr>
        <w:t xml:space="preserve">Comité </w:t>
      </w:r>
      <w:r w:rsidRPr="009669A4">
        <w:rPr>
          <w:rFonts w:ascii="Arial" w:hAnsi="Arial" w:cs="Arial"/>
          <w:sz w:val="20"/>
          <w:szCs w:val="20"/>
        </w:rPr>
        <w:t>330</w:t>
      </w:r>
      <w:r w:rsidRPr="009669A4">
        <w:rPr>
          <w:rFonts w:ascii="Arial" w:hAnsi="Arial" w:cs="Arial"/>
          <w:sz w:val="20"/>
          <w:szCs w:val="20"/>
        </w:rPr>
        <w:br/>
        <w:t>Ernest Blerotstraat, 1</w:t>
      </w:r>
      <w:r w:rsidRPr="009669A4">
        <w:rPr>
          <w:rFonts w:ascii="Arial" w:hAnsi="Arial" w:cs="Arial"/>
          <w:sz w:val="20"/>
          <w:szCs w:val="20"/>
        </w:rPr>
        <w:br/>
        <w:t>1070 BRUSSEL</w:t>
      </w:r>
    </w:p>
    <w:p w:rsidR="00ED1350" w:rsidRPr="00BF2C04" w:rsidRDefault="00ED1350">
      <w:pPr>
        <w:tabs>
          <w:tab w:val="left" w:pos="5954"/>
        </w:tabs>
        <w:rPr>
          <w:lang w:val="nl"/>
        </w:rPr>
      </w:pPr>
      <w:r w:rsidRPr="00BF2C04">
        <w:rPr>
          <w:lang w:val="nl"/>
        </w:rPr>
        <w:tab/>
      </w:r>
    </w:p>
    <w:p w:rsidR="00ED1350" w:rsidRPr="00F01018" w:rsidRDefault="00ED1350">
      <w:pPr>
        <w:tabs>
          <w:tab w:val="left" w:pos="5954"/>
        </w:tabs>
        <w:rPr>
          <w:rFonts w:ascii="Arial" w:hAnsi="Arial" w:cs="Arial"/>
          <w:lang w:val="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I. </w:t>
            </w:r>
            <w:r w:rsidR="000545BF" w:rsidRPr="00F01018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ORGANISATOR VAN DE OPLEIDING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F01018" w:rsidRPr="00F01018" w:rsidRDefault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Organisatie die de erkenning aanvraagt</w:t>
            </w:r>
          </w:p>
          <w:p w:rsidR="00ED1350" w:rsidRPr="00F01018" w:rsidRDefault="00E7420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B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enaming, adres : </w:t>
            </w:r>
            <w:bookmarkStart w:id="1" w:name="Text4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"/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F01018" w:rsidRPr="009669A4" w:rsidRDefault="00F01018" w:rsidP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Contactpersoon (naam, telefoonnummer, Emailadres) : </w:t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:rsidR="00E7420F" w:rsidRPr="00F01018" w:rsidRDefault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669A4">
              <w:rPr>
                <w:rFonts w:ascii="Arial" w:hAnsi="Arial" w:cs="Arial"/>
                <w:i/>
                <w:sz w:val="20"/>
                <w:szCs w:val="20"/>
                <w:lang w:val="nl"/>
              </w:rPr>
              <w:t>Opgelet: de officiële bevestiging zal worden gericht aan de aanvrager, niet naar de contactpersoon</w:t>
            </w:r>
          </w:p>
          <w:p w:rsidR="00F01018" w:rsidRDefault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Juridisch statuut: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 w:rsidP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FA1523" w:rsidRPr="00F01018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heeft een </w:t>
            </w:r>
            <w:r w:rsidR="00E7420F" w:rsidRPr="00F01018">
              <w:rPr>
                <w:rFonts w:ascii="Arial" w:hAnsi="Arial" w:cs="Arial"/>
                <w:sz w:val="20"/>
                <w:szCs w:val="20"/>
                <w:lang w:val="nl"/>
              </w:rPr>
              <w:t>KBO</w:t>
            </w:r>
            <w:r w:rsidR="00FA1523" w:rsidRPr="00F01018">
              <w:rPr>
                <w:rFonts w:ascii="Arial" w:hAnsi="Arial" w:cs="Arial"/>
                <w:sz w:val="20"/>
                <w:szCs w:val="20"/>
                <w:lang w:val="nl"/>
              </w:rPr>
              <w:t>nummer: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bookmarkStart w:id="3" w:name="Text7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"/>
          </w:p>
          <w:p w:rsidR="0035451D" w:rsidRPr="00F01018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bookmarkStart w:id="4" w:name="Selectievakje9"/>
          <w:p w:rsidR="0035451D" w:rsidRPr="00F01018" w:rsidRDefault="0035451D" w:rsidP="0035451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"/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heeft het statuut van V.Z.W. (Kopie van de statuten en besluit tot oprichting meezenden – eenmalig).</w:t>
            </w:r>
          </w:p>
          <w:p w:rsidR="0035451D" w:rsidRPr="00F01018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II. </w:t>
            </w:r>
            <w:r w:rsidRPr="00F01018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OPLEIDING</w:t>
            </w:r>
            <w:r w:rsidR="00F01018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 xml:space="preserve"> / OPLEIDINGSCYCLUS</w:t>
            </w:r>
          </w:p>
          <w:p w:rsidR="00ED1350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9669A4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1. Benaming 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2. Type : Beroepsopleiding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4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6"/>
          </w:p>
          <w:p w:rsidR="00ED1350" w:rsidRPr="00F01018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3. Aantal </w:t>
            </w:r>
            <w:r w:rsidR="00391810" w:rsidRPr="00F01018">
              <w:rPr>
                <w:rFonts w:ascii="Arial" w:hAnsi="Arial" w:cs="Arial"/>
                <w:sz w:val="20"/>
                <w:szCs w:val="20"/>
                <w:lang w:val="nl"/>
              </w:rPr>
              <w:t>contact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uren</w:t>
            </w:r>
            <w:r w:rsidR="009669A4">
              <w:rPr>
                <w:rFonts w:ascii="Arial" w:hAnsi="Arial" w:cs="Arial"/>
                <w:sz w:val="20"/>
                <w:szCs w:val="20"/>
                <w:lang w:val="nl"/>
              </w:rPr>
              <w:t>*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opleiding per schooljaar </w:t>
            </w:r>
            <w:r w:rsidR="00D0777D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(minimum 32</w:t>
            </w:r>
            <w:r w:rsid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contacturen per schooljaar</w:t>
            </w:r>
            <w:r w:rsidR="00D0777D" w:rsidRPr="00F01018">
              <w:rPr>
                <w:rFonts w:ascii="Arial" w:hAnsi="Arial" w:cs="Arial"/>
                <w:sz w:val="20"/>
                <w:szCs w:val="20"/>
                <w:lang w:val="nl"/>
              </w:rPr>
              <w:t>)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: 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2160"/>
              <w:gridCol w:w="1980"/>
              <w:gridCol w:w="1942"/>
            </w:tblGrid>
            <w:tr w:rsidR="00D17010" w:rsidRPr="00F01018" w:rsidTr="00ED1350">
              <w:tc>
                <w:tcPr>
                  <w:tcW w:w="3130" w:type="dxa"/>
                  <w:tcBorders>
                    <w:top w:val="nil"/>
                    <w:left w:val="nil"/>
                  </w:tcBorders>
                </w:tcPr>
                <w:p w:rsidR="00D17010" w:rsidRPr="00F01018" w:rsidRDefault="00D1701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D17010" w:rsidRPr="009669A4" w:rsidRDefault="00D17010" w:rsidP="003545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35451D" w:rsidRPr="009669A4">
                    <w:rPr>
                      <w:rFonts w:ascii="Arial" w:hAnsi="Arial" w:cs="Arial"/>
                      <w:sz w:val="20"/>
                      <w:szCs w:val="20"/>
                    </w:rPr>
                    <w:t>ontacturen</w:t>
                  </w:r>
                  <w:r w:rsidR="009669A4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980" w:type="dxa"/>
                </w:tcPr>
                <w:p w:rsidR="00D17010" w:rsidRPr="00F01018" w:rsidRDefault="00D17010" w:rsidP="00ED1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Stages</w:t>
                  </w:r>
                </w:p>
              </w:tc>
              <w:tc>
                <w:tcPr>
                  <w:tcW w:w="1942" w:type="dxa"/>
                </w:tcPr>
                <w:p w:rsidR="00D17010" w:rsidRPr="00F01018" w:rsidRDefault="00D17010" w:rsidP="00ED1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Andere</w:t>
                  </w:r>
                </w:p>
                <w:p w:rsidR="00D17010" w:rsidRPr="00F01018" w:rsidRDefault="00D17010" w:rsidP="00ED1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(toelichten)</w:t>
                  </w:r>
                </w:p>
              </w:tc>
            </w:tr>
            <w:tr w:rsidR="00D17010" w:rsidRPr="00F01018" w:rsidTr="00ED1350">
              <w:tc>
                <w:tcPr>
                  <w:tcW w:w="3130" w:type="dxa"/>
                </w:tcPr>
                <w:p w:rsidR="00D17010" w:rsidRPr="00F01018" w:rsidRDefault="00D1701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Totaal</w:t>
                  </w:r>
                </w:p>
              </w:tc>
              <w:tc>
                <w:tcPr>
                  <w:tcW w:w="216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98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942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D17010" w:rsidRPr="00F01018" w:rsidTr="00ED1350">
              <w:tc>
                <w:tcPr>
                  <w:tcW w:w="3130" w:type="dxa"/>
                </w:tcPr>
                <w:p w:rsidR="00D17010" w:rsidRPr="00F01018" w:rsidRDefault="00D17010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Jaar 1</w:t>
                  </w:r>
                </w:p>
              </w:tc>
              <w:tc>
                <w:tcPr>
                  <w:tcW w:w="216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98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942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D17010" w:rsidRPr="00F01018" w:rsidTr="00ED1350">
              <w:tc>
                <w:tcPr>
                  <w:tcW w:w="3130" w:type="dxa"/>
                </w:tcPr>
                <w:p w:rsidR="00D17010" w:rsidRPr="00F01018" w:rsidRDefault="00D17010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Jaar 2</w:t>
                  </w:r>
                </w:p>
              </w:tc>
              <w:tc>
                <w:tcPr>
                  <w:tcW w:w="216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98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942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D17010" w:rsidRPr="00F01018" w:rsidTr="00ED1350">
              <w:tc>
                <w:tcPr>
                  <w:tcW w:w="3130" w:type="dxa"/>
                </w:tcPr>
                <w:p w:rsidR="00D17010" w:rsidRPr="00F01018" w:rsidRDefault="00D17010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Jaar 3</w:t>
                  </w:r>
                </w:p>
              </w:tc>
              <w:tc>
                <w:tcPr>
                  <w:tcW w:w="216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980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942" w:type="dxa"/>
                </w:tcPr>
                <w:p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B15C7C" w:rsidRPr="00F01018" w:rsidTr="00ED1350">
              <w:tc>
                <w:tcPr>
                  <w:tcW w:w="3130" w:type="dxa"/>
                </w:tcPr>
                <w:p w:rsidR="00B15C7C" w:rsidRPr="009669A4" w:rsidRDefault="00B15C7C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Jaar 4</w:t>
                  </w:r>
                </w:p>
              </w:tc>
              <w:tc>
                <w:tcPr>
                  <w:tcW w:w="2160" w:type="dxa"/>
                </w:tcPr>
                <w:p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5C7C" w:rsidRPr="00F01018" w:rsidTr="00ED1350">
              <w:tc>
                <w:tcPr>
                  <w:tcW w:w="3130" w:type="dxa"/>
                </w:tcPr>
                <w:p w:rsidR="00B15C7C" w:rsidRPr="009669A4" w:rsidRDefault="00B15C7C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Jaar 5</w:t>
                  </w:r>
                </w:p>
              </w:tc>
              <w:tc>
                <w:tcPr>
                  <w:tcW w:w="2160" w:type="dxa"/>
                </w:tcPr>
                <w:p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17010" w:rsidRDefault="009669A4" w:rsidP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Contacturen zijn die lesuren waarvoor er een fysieke aanwezigheid vereist is in de klas</w:t>
            </w:r>
          </w:p>
          <w:p w:rsidR="009669A4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ED1350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Is het mogelijk de uren van één jaar te verdelen over verscheidene jaren?  Ja/neen*</w:t>
            </w:r>
          </w:p>
          <w:p w:rsidR="00945F08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* schrappen wat niet past</w:t>
            </w:r>
          </w:p>
          <w:p w:rsidR="00945F0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9669A4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Als het antwoord ja is, leg dan uit hoe de uren verdeeld kunnen worden over verscheidene jaren :</w:t>
            </w:r>
          </w:p>
          <w:p w:rsidR="009669A4" w:rsidRPr="00F01018" w:rsidRDefault="009669A4" w:rsidP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:rsidR="009669A4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F2403E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Gelieve te motiveren, indien het aantal uren meer dan 360 uren per jaar bedraagt:</w:t>
            </w:r>
          </w:p>
          <w:p w:rsidR="00945F08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9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391810" w:rsidRPr="00F01018" w:rsidTr="00345FF3">
        <w:tc>
          <w:tcPr>
            <w:tcW w:w="9142" w:type="dxa"/>
          </w:tcPr>
          <w:p w:rsidR="009669A4" w:rsidRDefault="003918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lastRenderedPageBreak/>
              <w:t>4. Welke meerwaarde biedt de opleiding aan de werknemers in het kader van hun functie in de sector</w:t>
            </w:r>
          </w:p>
          <w:p w:rsidR="0039181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391810" w:rsidRPr="00F01018">
              <w:rPr>
                <w:rFonts w:ascii="Arial" w:hAnsi="Arial" w:cs="Arial"/>
                <w:sz w:val="20"/>
                <w:szCs w:val="20"/>
                <w:lang w:val="nl"/>
              </w:rPr>
              <w:t>en voor de sector zelf?</w:t>
            </w:r>
          </w:p>
          <w:p w:rsidR="0039181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0"/>
          </w:p>
          <w:p w:rsidR="00391810" w:rsidRPr="00F01018" w:rsidRDefault="003918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391810" w:rsidRPr="00F01018" w:rsidRDefault="003918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9669A4" w:rsidRDefault="00391810" w:rsidP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>5</w:t>
            </w:r>
            <w:r w:rsidR="00ED1350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Duurtijd van de opleiding of de opleidingscyclus: </w:t>
            </w:r>
          </w:p>
          <w:p w:rsidR="00F01018" w:rsidRPr="008149B5" w:rsidRDefault="009669A4" w:rsidP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van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 (startd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a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tum opleiding) tot 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 (einddatum opleiding)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</w:p>
          <w:p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 w:rsidP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6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>. Doelgroep / Vereiste diploma's :</w:t>
            </w:r>
          </w:p>
          <w:p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1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rPr>
          <w:trHeight w:val="2203"/>
        </w:trPr>
        <w:tc>
          <w:tcPr>
            <w:tcW w:w="9142" w:type="dxa"/>
          </w:tcPr>
          <w:p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7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. Inschrijvingsgeld en/of andere kosten : </w:t>
            </w:r>
          </w:p>
          <w:p w:rsidR="00D17010" w:rsidRPr="00F01018" w:rsidRDefault="00D170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0"/>
              <w:gridCol w:w="2951"/>
            </w:tblGrid>
            <w:tr w:rsidR="00D83578" w:rsidRPr="00F01018" w:rsidTr="00ED1350">
              <w:trPr>
                <w:cantSplit/>
              </w:trPr>
              <w:tc>
                <w:tcPr>
                  <w:tcW w:w="3310" w:type="dxa"/>
                  <w:tcBorders>
                    <w:top w:val="nil"/>
                    <w:left w:val="nil"/>
                    <w:right w:val="nil"/>
                  </w:tcBorders>
                </w:tcPr>
                <w:p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1" w:type="dxa"/>
                </w:tcPr>
                <w:p w:rsidR="00D83578" w:rsidRPr="00F01018" w:rsidRDefault="00D83578" w:rsidP="003A5C5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Kostprijs per uur ten laste van de deelnemer *</w:t>
                  </w:r>
                </w:p>
              </w:tc>
            </w:tr>
            <w:tr w:rsidR="00D83578" w:rsidRPr="00F01018" w:rsidTr="00ED1350">
              <w:trPr>
                <w:cantSplit/>
              </w:trPr>
              <w:tc>
                <w:tcPr>
                  <w:tcW w:w="3310" w:type="dxa"/>
                </w:tcPr>
                <w:p w:rsidR="00D83578" w:rsidRPr="00F01018" w:rsidRDefault="00D83578" w:rsidP="00D83578">
                  <w:pPr>
                    <w:ind w:left="1440" w:hanging="14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Opleiding of opleidingscyclus</w:t>
                  </w:r>
                </w:p>
              </w:tc>
              <w:tc>
                <w:tcPr>
                  <w:tcW w:w="2951" w:type="dxa"/>
                </w:tcPr>
                <w:p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3578" w:rsidRPr="00F01018" w:rsidTr="00ED1350">
              <w:trPr>
                <w:cantSplit/>
              </w:trPr>
              <w:tc>
                <w:tcPr>
                  <w:tcW w:w="3310" w:type="dxa"/>
                </w:tcPr>
                <w:p w:rsidR="00D83578" w:rsidRPr="00F01018" w:rsidRDefault="009669A4" w:rsidP="00D83578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F01018">
                    <w:rPr>
                      <w:rFonts w:ascii="Arial" w:hAnsi="Arial" w:cs="Arial"/>
                      <w:sz w:val="20"/>
                      <w:szCs w:val="20"/>
                    </w:rPr>
                    <w:t>aar 1</w:t>
                  </w:r>
                </w:p>
              </w:tc>
              <w:tc>
                <w:tcPr>
                  <w:tcW w:w="2951" w:type="dxa"/>
                </w:tcPr>
                <w:p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0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D83578" w:rsidRPr="00F01018" w:rsidTr="00ED1350">
              <w:trPr>
                <w:cantSplit/>
              </w:trPr>
              <w:tc>
                <w:tcPr>
                  <w:tcW w:w="3310" w:type="dxa"/>
                </w:tcPr>
                <w:p w:rsidR="00D83578" w:rsidRPr="00F01018" w:rsidRDefault="009669A4" w:rsidP="00D835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F01018">
                    <w:rPr>
                      <w:rFonts w:ascii="Arial" w:hAnsi="Arial" w:cs="Arial"/>
                      <w:sz w:val="20"/>
                      <w:szCs w:val="20"/>
                    </w:rPr>
                    <w:t>aar 2</w:t>
                  </w:r>
                </w:p>
              </w:tc>
              <w:tc>
                <w:tcPr>
                  <w:tcW w:w="2951" w:type="dxa"/>
                </w:tcPr>
                <w:p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2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D83578" w:rsidRPr="00F01018" w:rsidTr="000C7C11">
              <w:trPr>
                <w:cantSplit/>
                <w:trHeight w:val="50"/>
              </w:trPr>
              <w:tc>
                <w:tcPr>
                  <w:tcW w:w="3310" w:type="dxa"/>
                </w:tcPr>
                <w:p w:rsidR="00D83578" w:rsidRPr="00F01018" w:rsidRDefault="009669A4" w:rsidP="000C7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F01018">
                    <w:rPr>
                      <w:rFonts w:ascii="Arial" w:hAnsi="Arial" w:cs="Arial"/>
                      <w:sz w:val="20"/>
                      <w:szCs w:val="20"/>
                    </w:rPr>
                    <w:t>aar 3</w:t>
                  </w:r>
                </w:p>
              </w:tc>
              <w:tc>
                <w:tcPr>
                  <w:tcW w:w="2951" w:type="dxa"/>
                </w:tcPr>
                <w:p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4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D83578" w:rsidRPr="001F7EB5" w:rsidTr="000C7C11">
              <w:trPr>
                <w:cantSplit/>
                <w:trHeight w:val="50"/>
              </w:trPr>
              <w:tc>
                <w:tcPr>
                  <w:tcW w:w="3310" w:type="dxa"/>
                </w:tcPr>
                <w:p w:rsidR="00D83578" w:rsidRPr="001F7EB5" w:rsidRDefault="009669A4" w:rsidP="000C7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1F7EB5">
                    <w:rPr>
                      <w:rFonts w:ascii="Arial" w:hAnsi="Arial" w:cs="Arial"/>
                      <w:sz w:val="20"/>
                      <w:szCs w:val="20"/>
                    </w:rPr>
                    <w:t>aar 4</w:t>
                  </w:r>
                </w:p>
              </w:tc>
              <w:tc>
                <w:tcPr>
                  <w:tcW w:w="2951" w:type="dxa"/>
                </w:tcPr>
                <w:p w:rsidR="00D83578" w:rsidRPr="001F7EB5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3578" w:rsidRPr="001F7EB5" w:rsidTr="000C7C11">
              <w:trPr>
                <w:cantSplit/>
                <w:trHeight w:val="50"/>
              </w:trPr>
              <w:tc>
                <w:tcPr>
                  <w:tcW w:w="3310" w:type="dxa"/>
                </w:tcPr>
                <w:p w:rsidR="00D83578" w:rsidRPr="001F7EB5" w:rsidRDefault="009669A4" w:rsidP="000C7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1F7EB5">
                    <w:rPr>
                      <w:rFonts w:ascii="Arial" w:hAnsi="Arial" w:cs="Arial"/>
                      <w:sz w:val="20"/>
                      <w:szCs w:val="20"/>
                    </w:rPr>
                    <w:t>aar 5</w:t>
                  </w:r>
                </w:p>
              </w:tc>
              <w:tc>
                <w:tcPr>
                  <w:tcW w:w="2951" w:type="dxa"/>
                </w:tcPr>
                <w:p w:rsidR="00D83578" w:rsidRPr="001F7EB5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D1350" w:rsidRPr="001F7EB5" w:rsidRDefault="00D8357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>*Na aftrek van ev. subsidies</w:t>
            </w:r>
            <w:r w:rsidR="00CE1D27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of andere financiering</w:t>
            </w:r>
            <w:r w:rsidR="001F7EB5">
              <w:rPr>
                <w:rFonts w:ascii="Arial" w:hAnsi="Arial" w:cs="Arial"/>
                <w:sz w:val="20"/>
                <w:szCs w:val="20"/>
                <w:lang w:val="nl"/>
              </w:rPr>
              <w:t>. De totaliteit van de uren moet in aanmerking genomen worden.</w:t>
            </w:r>
          </w:p>
          <w:p w:rsidR="00D83578" w:rsidRPr="001F7EB5" w:rsidRDefault="00D8357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1F7EB5" w:rsidRPr="001F7EB5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8</w:t>
            </w:r>
            <w:r w:rsidR="00F0101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Gelieve de kostprijs per uur ten laste van de </w:t>
            </w: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>deelnemer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te </w:t>
            </w:r>
            <w:r w:rsidR="00945F08" w:rsidRPr="001F7EB5">
              <w:rPr>
                <w:rFonts w:ascii="Arial" w:hAnsi="Arial" w:cs="Arial"/>
                <w:sz w:val="20"/>
                <w:szCs w:val="20"/>
                <w:lang w:val="nl"/>
              </w:rPr>
              <w:t>motiveren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>indien deze hoger is dan 15</w:t>
            </w:r>
          </w:p>
          <w:p w:rsidR="00945F08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>Euro</w:t>
            </w: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>per uur</w:t>
            </w:r>
            <w:r w:rsidR="00945F08" w:rsidRPr="001F7EB5">
              <w:rPr>
                <w:rFonts w:ascii="Arial" w:hAnsi="Arial" w:cs="Arial"/>
                <w:sz w:val="20"/>
                <w:szCs w:val="20"/>
                <w:lang w:val="nl"/>
              </w:rPr>
              <w:t>:</w:t>
            </w:r>
          </w:p>
          <w:p w:rsidR="00945F08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5"/>
          </w:p>
          <w:p w:rsidR="00945F08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9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>Gepland a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>antal deelnemers (indien beschikbaar) :</w:t>
            </w:r>
          </w:p>
          <w:p w:rsidR="00ED1350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t>Minimum: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t>Maximum: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br/>
            </w:r>
          </w:p>
          <w:p w:rsidR="00945F08" w:rsidRPr="00F01018" w:rsidRDefault="001F7EB5" w:rsidP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10</w:t>
            </w:r>
            <w:r w:rsidR="000243AE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Opmerkingen &amp; allerlei :</w:t>
            </w: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6"/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i/>
                <w:sz w:val="20"/>
                <w:szCs w:val="20"/>
                <w:u w:val="single"/>
                <w:lang w:val="nl"/>
              </w:rPr>
            </w:pPr>
          </w:p>
        </w:tc>
      </w:tr>
    </w:tbl>
    <w:p w:rsidR="000243AE" w:rsidRDefault="000243AE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:rsidR="00ED1350" w:rsidRPr="00F01018" w:rsidRDefault="00ED1350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>Bijkomende Vragenlijst</w:t>
            </w:r>
            <w:r w:rsidR="000545BF"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br/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>(de gepaste vakjes aankruisen &amp; invullen aub.)</w:t>
            </w:r>
          </w:p>
          <w:p w:rsidR="00ED1350" w:rsidRDefault="00ED1350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1F7EB5" w:rsidRPr="00F01018" w:rsidRDefault="001F7EB5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1. </w:t>
            </w:r>
            <w:r w:rsidRPr="00F01018">
              <w:rPr>
                <w:rFonts w:ascii="Arial" w:hAnsi="Arial" w:cs="Arial"/>
                <w:sz w:val="20"/>
                <w:szCs w:val="20"/>
                <w:u w:val="single"/>
                <w:lang w:val="nl"/>
              </w:rPr>
              <w:t>Betreffende de opleiding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tievakje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7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opleiding wordt nieuw georganiseerd.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8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gaat om een reeds bestaande opleiding.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29" w:name="Selectievakje3"/>
      <w:tr w:rsidR="00ED1350" w:rsidRPr="00F01018" w:rsidTr="00345FF3">
        <w:tc>
          <w:tcPr>
            <w:tcW w:w="9142" w:type="dxa"/>
          </w:tcPr>
          <w:p w:rsidR="00ED1350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9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opleiding wordt blijvend ingericht.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 w:rsidP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0" w:name="Selectievakje5"/>
      <w:tr w:rsidR="00ED1350" w:rsidRPr="00F01018" w:rsidTr="00345FF3">
        <w:tc>
          <w:tcPr>
            <w:tcW w:w="9142" w:type="dxa"/>
          </w:tcPr>
          <w:p w:rsidR="00ED1350" w:rsidRPr="00F01018" w:rsidRDefault="00945F08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0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Er werd voor deze opleiding eerder een aanvraag ingediend bij het paritair comité voor de gezondheidsinrichtingen en -diensten.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6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1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ja  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7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2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neen</w:t>
            </w:r>
          </w:p>
          <w:p w:rsidR="006E5BCA" w:rsidRPr="00F01018" w:rsidRDefault="006E5BCA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480"/>
              <w:gridCol w:w="2662"/>
            </w:tblGrid>
            <w:tr w:rsidR="00FA1523" w:rsidRPr="00F01018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01018" w:rsidRDefault="001F7EB5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FA1523" w:rsidRPr="00F01018">
                    <w:rPr>
                      <w:rFonts w:ascii="Arial" w:hAnsi="Arial" w:cs="Arial"/>
                      <w:sz w:val="20"/>
                      <w:szCs w:val="20"/>
                    </w:rPr>
                    <w:t>Zo ja :</w:t>
                  </w:r>
                </w:p>
              </w:tc>
              <w:tc>
                <w:tcPr>
                  <w:tcW w:w="3480" w:type="dxa"/>
                </w:tcPr>
                <w:p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Datum van de aanvraag</w:t>
                  </w:r>
                </w:p>
              </w:tc>
              <w:bookmarkStart w:id="33" w:name="Text40"/>
              <w:tc>
                <w:tcPr>
                  <w:tcW w:w="2662" w:type="dxa"/>
                </w:tcPr>
                <w:p w:rsidR="00FA1523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FA1523" w:rsidRPr="00F01018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</w:tcPr>
                <w:p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Datum van het onderzoek van de aanvraag</w:t>
                  </w:r>
                </w:p>
              </w:tc>
              <w:bookmarkStart w:id="34" w:name="Text41"/>
              <w:tc>
                <w:tcPr>
                  <w:tcW w:w="2662" w:type="dxa"/>
                </w:tcPr>
                <w:p w:rsidR="00FA1523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FA1523" w:rsidRPr="00F01018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</w:tcPr>
                <w:p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Datum van het antwoord</w:t>
                  </w:r>
                </w:p>
              </w:tc>
              <w:tc>
                <w:tcPr>
                  <w:tcW w:w="2662" w:type="dxa"/>
                </w:tcPr>
                <w:p w:rsidR="00FA1523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1523" w:rsidRPr="00F01018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</w:tcPr>
                <w:p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Inhoud van het antwoord</w:t>
                  </w:r>
                </w:p>
              </w:tc>
              <w:tc>
                <w:tcPr>
                  <w:tcW w:w="2662" w:type="dxa"/>
                </w:tcPr>
                <w:p w:rsidR="00FA1523" w:rsidRPr="00F01018" w:rsidRDefault="00FA1523" w:rsidP="00ED1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Goedkeuring / Weigering</w:t>
                  </w:r>
                  <w:r w:rsidR="00ED1350" w:rsidRPr="00F01018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="00ED1350" w:rsidRPr="00F0101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ED1350" w:rsidRPr="00F01018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schrappen wat niet past</w:t>
                  </w:r>
                </w:p>
              </w:tc>
            </w:tr>
          </w:tbl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 w:rsidP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5" w:name="Selectievakje7"/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5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is erkend door het Ministerie van Onderwijs</w:t>
            </w:r>
          </w:p>
          <w:p w:rsidR="00ED1350" w:rsidRPr="00F01018" w:rsidRDefault="00ED1350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stamnummer 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6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7" w:name="Selectievakje8"/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is erkend door volgende instantie 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8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 w:rsidP="0035451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2. </w:t>
            </w:r>
            <w:r w:rsidRPr="00F01018">
              <w:rPr>
                <w:rFonts w:ascii="Arial" w:hAnsi="Arial" w:cs="Arial"/>
                <w:sz w:val="20"/>
                <w:szCs w:val="20"/>
                <w:u w:val="single"/>
                <w:lang w:val="nl"/>
              </w:rPr>
              <w:t>Betreffende de financiering van de opleiding.</w:t>
            </w:r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9" w:name="Selectievakje11"/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9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geniet subsidiëring vanwege: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0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1" w:name="Selectievakje12"/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omvang van de subsidie bedraagt 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2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3" w:name="Selectievakje13"/>
      <w:tr w:rsidR="00ED1350" w:rsidRPr="00F01018" w:rsidTr="00345FF3">
        <w:tc>
          <w:tcPr>
            <w:tcW w:w="9142" w:type="dxa"/>
          </w:tcPr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3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criteria voor het toekennen zijn 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4"/>
          </w:p>
          <w:p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5" w:name="Selectievakje19"/>
      <w:tr w:rsidR="000545BF" w:rsidRPr="00F01018" w:rsidTr="00345FF3">
        <w:tc>
          <w:tcPr>
            <w:tcW w:w="9142" w:type="dxa"/>
          </w:tcPr>
          <w:p w:rsidR="000545BF" w:rsidRPr="00F01018" w:rsidRDefault="000545BF" w:rsidP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5"/>
            <w:r w:rsidR="006E5BCA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E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r is een financiële tussenkomst vanwege het sociaal Fonds van de betrokken sector. Deze wordt toegekend als volgt 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6"/>
          </w:p>
          <w:p w:rsidR="000545BF" w:rsidRPr="00F01018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0545BF" w:rsidRPr="00F01018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45BF" w:rsidRPr="00F01018" w:rsidTr="00345FF3">
        <w:tc>
          <w:tcPr>
            <w:tcW w:w="9142" w:type="dxa"/>
          </w:tcPr>
          <w:p w:rsidR="000545BF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>De volgende kosten worden door de subsidiëring gedekt :</w:t>
            </w: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7" w:name="Selectievakje14"/>
      <w:tr w:rsidR="000545BF" w:rsidRPr="00F01018" w:rsidTr="00345FF3">
        <w:tc>
          <w:tcPr>
            <w:tcW w:w="9142" w:type="dxa"/>
          </w:tcPr>
          <w:p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tussenkomst in de loonkost van de cursisten</w:t>
            </w: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8" w:name="Selectievakje15"/>
      <w:tr w:rsidR="000545BF" w:rsidRPr="00F01018" w:rsidTr="00345FF3">
        <w:tc>
          <w:tcPr>
            <w:tcW w:w="9142" w:type="dxa"/>
          </w:tcPr>
          <w:p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tussenkomst in de loonkost van de instructeurs</w:t>
            </w: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9" w:name="Selectievakje16"/>
      <w:tr w:rsidR="000545BF" w:rsidRPr="00F01018" w:rsidTr="00345FF3">
        <w:tc>
          <w:tcPr>
            <w:tcW w:w="9142" w:type="dxa"/>
          </w:tcPr>
          <w:p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9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infrastructuur</w:t>
            </w: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0" w:name="Selectievakje17"/>
      <w:tr w:rsidR="000545BF" w:rsidRPr="00F01018" w:rsidTr="00345FF3">
        <w:tc>
          <w:tcPr>
            <w:tcW w:w="9142" w:type="dxa"/>
          </w:tcPr>
          <w:p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0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andere</w:t>
            </w: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1" w:name="Selectievakje18"/>
      <w:tr w:rsidR="000545BF" w:rsidRPr="00F01018" w:rsidTr="00345FF3">
        <w:tc>
          <w:tcPr>
            <w:tcW w:w="9142" w:type="dxa"/>
          </w:tcPr>
          <w:p w:rsidR="000545BF" w:rsidRPr="00F01018" w:rsidRDefault="000545BF" w:rsidP="001F7EB5">
            <w:pPr>
              <w:tabs>
                <w:tab w:val="left" w:pos="5954"/>
              </w:tabs>
              <w:ind w:left="992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verbindt er zich toe een subsidie die verkregen wordt na deze aanvraag tot erkenning onverwijld mee te delen aan het Paritair Comité.</w:t>
            </w: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1F7EB5" w:rsidRDefault="001F7EB5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545BF" w:rsidRPr="00F01018" w:rsidTr="00345FF3">
        <w:tc>
          <w:tcPr>
            <w:tcW w:w="9142" w:type="dxa"/>
          </w:tcPr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45BF" w:rsidRPr="00F01018" w:rsidTr="00345FF3">
        <w:tc>
          <w:tcPr>
            <w:tcW w:w="9142" w:type="dxa"/>
          </w:tcPr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3. </w:t>
            </w:r>
            <w:r w:rsidRPr="00F01018">
              <w:rPr>
                <w:rFonts w:ascii="Arial" w:hAnsi="Arial" w:cs="Arial"/>
                <w:sz w:val="20"/>
                <w:szCs w:val="20"/>
                <w:u w:val="single"/>
                <w:lang w:val="nl"/>
              </w:rPr>
              <w:t>Betreffende de deelnemers (indien beschikbaar volgende inlichtingen meezenden)</w:t>
            </w: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2" w:name="Selectievakje20"/>
      <w:tr w:rsidR="000545BF" w:rsidRPr="00F01018" w:rsidTr="00345FF3">
        <w:tc>
          <w:tcPr>
            <w:tcW w:w="9142" w:type="dxa"/>
          </w:tcPr>
          <w:p w:rsidR="001F7EB5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aantal deelnemers van deze opleiding in de loop van de drie vorige jaren : </w:t>
            </w:r>
          </w:p>
          <w:p w:rsidR="000545BF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3"/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4" w:name="Selectievakje21"/>
      <w:tr w:rsidR="000545BF" w:rsidRPr="00F01018" w:rsidTr="00345FF3">
        <w:tc>
          <w:tcPr>
            <w:tcW w:w="9142" w:type="dxa"/>
          </w:tcPr>
          <w:p w:rsidR="001F7EB5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4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Onder de geplande deelnemers : het aantal personen dat aanspraak kan maken op B.E.V. (voltijds tewerkgesteld in de privésector) : </w:t>
            </w:r>
          </w:p>
          <w:p w:rsidR="000545BF" w:rsidRPr="00F01018" w:rsidRDefault="001F7EB5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5"/>
          </w:p>
          <w:p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6" w:name="Selectievakje25"/>
      <w:tr w:rsidR="000545BF" w:rsidRPr="00F01018" w:rsidTr="00345FF3">
        <w:tc>
          <w:tcPr>
            <w:tcW w:w="9142" w:type="dxa"/>
          </w:tcPr>
          <w:p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6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diploma waarover de </w:t>
            </w:r>
            <w:r w:rsidR="00A468BB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vroegere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deelnemers beschikten bij de aanvang van de opleiding</w:t>
            </w:r>
            <w:r w:rsid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7"/>
          </w:p>
          <w:p w:rsidR="000545BF" w:rsidRPr="00F01018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A468BB" w:rsidRPr="00F01018" w:rsidTr="00345FF3">
        <w:tc>
          <w:tcPr>
            <w:tcW w:w="9142" w:type="dxa"/>
          </w:tcPr>
          <w:p w:rsidR="00A468BB" w:rsidRPr="00F01018" w:rsidRDefault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2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diploma waarover de geplande deelnemers moeten beschikken bij de aanvang van de opleiding</w:t>
            </w:r>
            <w:r w:rsid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: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br/>
            </w:r>
          </w:p>
        </w:tc>
      </w:tr>
      <w:bookmarkStart w:id="59" w:name="Selectievakje23"/>
      <w:tr w:rsidR="000545BF" w:rsidRPr="00F01018" w:rsidTr="00345FF3">
        <w:tc>
          <w:tcPr>
            <w:tcW w:w="9142" w:type="dxa"/>
          </w:tcPr>
          <w:p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</w:r>
            <w:r w:rsidR="0057093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9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voordelen die de vroegere deelnemers gehaald hebben uit de opleiding (verkregen betrekking, promotie of andere) 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60"/>
          </w:p>
          <w:p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ED1350" w:rsidRDefault="00ED1350">
      <w:pPr>
        <w:rPr>
          <w:rFonts w:ascii="Arial" w:hAnsi="Arial" w:cs="Arial"/>
          <w:sz w:val="20"/>
          <w:szCs w:val="20"/>
          <w:lang w:val="nl"/>
        </w:rPr>
      </w:pPr>
    </w:p>
    <w:p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:rsidR="00463059" w:rsidRDefault="00463059" w:rsidP="00463059">
      <w:pPr>
        <w:tabs>
          <w:tab w:val="left" w:pos="5954"/>
        </w:tabs>
        <w:rPr>
          <w:rFonts w:ascii="Arial" w:hAnsi="Arial" w:cs="Arial"/>
          <w:i/>
          <w:sz w:val="20"/>
          <w:szCs w:val="20"/>
        </w:rPr>
      </w:pPr>
    </w:p>
    <w:p w:rsidR="00463059" w:rsidRDefault="00463059" w:rsidP="00463059">
      <w:pPr>
        <w:tabs>
          <w:tab w:val="left" w:pos="5954"/>
        </w:tabs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i/>
          <w:sz w:val="20"/>
          <w:szCs w:val="20"/>
        </w:rPr>
        <w:t>Datum, naam en handtekening van de aanvrager</w:t>
      </w:r>
    </w:p>
    <w:p w:rsidR="00463059" w:rsidRPr="00F01018" w:rsidRDefault="00463059">
      <w:pPr>
        <w:rPr>
          <w:rFonts w:ascii="Arial" w:hAnsi="Arial" w:cs="Arial"/>
          <w:sz w:val="20"/>
          <w:szCs w:val="20"/>
          <w:lang w:val="nl"/>
        </w:rPr>
      </w:pPr>
    </w:p>
    <w:sectPr w:rsidR="00463059" w:rsidRPr="00F01018" w:rsidSect="00945F08"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B70BC"/>
    <w:multiLevelType w:val="hybridMultilevel"/>
    <w:tmpl w:val="4E685AFE"/>
    <w:lvl w:ilvl="0" w:tplc="08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75B"/>
    <w:multiLevelType w:val="hybridMultilevel"/>
    <w:tmpl w:val="C09484D2"/>
    <w:lvl w:ilvl="0" w:tplc="899C9C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243AE"/>
    <w:rsid w:val="000545BF"/>
    <w:rsid w:val="000C7C11"/>
    <w:rsid w:val="001D6229"/>
    <w:rsid w:val="001F7EB5"/>
    <w:rsid w:val="00270273"/>
    <w:rsid w:val="00345FF3"/>
    <w:rsid w:val="0035451D"/>
    <w:rsid w:val="00391810"/>
    <w:rsid w:val="003A5C59"/>
    <w:rsid w:val="00463059"/>
    <w:rsid w:val="004858F5"/>
    <w:rsid w:val="00570935"/>
    <w:rsid w:val="006A3813"/>
    <w:rsid w:val="006E5BCA"/>
    <w:rsid w:val="00706AA3"/>
    <w:rsid w:val="00945F08"/>
    <w:rsid w:val="009669A4"/>
    <w:rsid w:val="00A00C65"/>
    <w:rsid w:val="00A468BB"/>
    <w:rsid w:val="00AC4B63"/>
    <w:rsid w:val="00B15C7C"/>
    <w:rsid w:val="00B85433"/>
    <w:rsid w:val="00BF2C04"/>
    <w:rsid w:val="00C96566"/>
    <w:rsid w:val="00CE1D27"/>
    <w:rsid w:val="00D0777D"/>
    <w:rsid w:val="00D17010"/>
    <w:rsid w:val="00D83578"/>
    <w:rsid w:val="00E7420F"/>
    <w:rsid w:val="00ED1350"/>
    <w:rsid w:val="00F01018"/>
    <w:rsid w:val="00F1203A"/>
    <w:rsid w:val="00F2403E"/>
    <w:rsid w:val="00F54F2F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498EF9-9823-4E8E-8090-89B0225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24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243A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Betaald Educatief Verlof - Aanvraagformulier PC 330</vt:lpstr>
      <vt:lpstr>Betaald Educatief Verlof - Aanvraagformulier PC 330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Betaald Educatief Verlof - Aanvraagformulier PC 330</dc:title>
  <dc:creator>wea_emt_03 wea_emt_03</dc:creator>
  <cp:lastModifiedBy>Françoise Van Den Abbeel (FOD Werkgelegenheid - SPF Emploi)</cp:lastModifiedBy>
  <cp:revision>2</cp:revision>
  <cp:lastPrinted>2014-01-31T15:54:00Z</cp:lastPrinted>
  <dcterms:created xsi:type="dcterms:W3CDTF">2019-10-09T07:29:00Z</dcterms:created>
  <dcterms:modified xsi:type="dcterms:W3CDTF">2019-10-09T07:29:00Z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DownloadAsset.aspx?id=35458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2011-12-06T10:33:21Z</vt:filetime>
  </property>
  <property fmtid="{D5CDD505-2E9C-101B-9397-08002B2CF9AE}" pid="10" name="EktDateModified">
    <vt:filetime>2014-04-01T09:18:24Z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103424</vt:i4>
  </property>
  <property fmtid="{D5CDD505-2E9C-101B-9397-08002B2CF9AE}" pid="14" name="EktSearchable">
    <vt:i4>1</vt:i4>
  </property>
  <property fmtid="{D5CDD505-2E9C-101B-9397-08002B2CF9AE}" pid="15" name="EktEDescription">
    <vt:lpwstr>&lt;p&gt;AANVRAAGFORMULIER te voegen bij het PROGRAMMA van de opleidingen voorgelegd voor erkenning in het kader van het Betaald Educatief Verlof   door het Paritair Comit  voor de Gezondheidsinrichtingen en -diensten (PC 330)      Opgelet : de aanvraag moet in</vt:lpwstr>
  </property>
  <property fmtid="{D5CDD505-2E9C-101B-9397-08002B2CF9AE}" pid="16" name="Ektdisplay_submenu">
    <vt:bool>true</vt:bool>
  </property>
</Properties>
</file>