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gridCol w:w="2468"/>
      </w:tblGrid>
      <w:tr w:rsidR="004D636F" w:rsidTr="00C62CB7">
        <w:trPr>
          <w:cantSplit/>
          <w:trHeight w:hRule="exact" w:val="1361"/>
          <w:jc w:val="center"/>
        </w:trPr>
        <w:tc>
          <w:tcPr>
            <w:tcW w:w="8364"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4"/>
              <w:gridCol w:w="5071"/>
            </w:tblGrid>
            <w:tr w:rsidR="00C62CB7" w:rsidTr="0042346D">
              <w:trPr>
                <w:cantSplit/>
                <w:trHeight w:hRule="exact" w:val="1361"/>
              </w:trPr>
              <w:tc>
                <w:tcPr>
                  <w:tcW w:w="5274" w:type="dxa"/>
                  <w:tcBorders>
                    <w:top w:val="nil"/>
                    <w:left w:val="nil"/>
                    <w:bottom w:val="nil"/>
                    <w:right w:val="nil"/>
                  </w:tcBorders>
                </w:tcPr>
                <w:p w:rsidR="00C62CB7" w:rsidRDefault="00C62CB7" w:rsidP="00C62CB7">
                  <w:pPr>
                    <w:rPr>
                      <w:rFonts w:ascii="Arial" w:hAnsi="Arial" w:cs="Arial"/>
                    </w:rPr>
                  </w:pPr>
                  <w:r>
                    <w:rPr>
                      <w:rFonts w:ascii="Arial" w:hAnsi="Arial" w:cs="Arial"/>
                      <w:noProof/>
                      <w:lang w:val="nl-BE" w:eastAsia="nl-BE"/>
                    </w:rPr>
                    <w:drawing>
                      <wp:inline distT="0" distB="0" distL="0" distR="0" wp14:anchorId="05ED412C" wp14:editId="79E9D713">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71" w:type="dxa"/>
                  <w:tcBorders>
                    <w:top w:val="nil"/>
                    <w:left w:val="nil"/>
                    <w:bottom w:val="nil"/>
                    <w:right w:val="nil"/>
                  </w:tcBorders>
                </w:tcPr>
                <w:p w:rsidR="00C62CB7" w:rsidRDefault="00C62CB7" w:rsidP="00C62CB7">
                  <w:pPr>
                    <w:tabs>
                      <w:tab w:val="left" w:pos="336"/>
                      <w:tab w:val="right" w:pos="4931"/>
                    </w:tabs>
                    <w:rPr>
                      <w:rFonts w:ascii="Arial" w:hAnsi="Arial" w:cs="Arial"/>
                    </w:rPr>
                  </w:pPr>
                  <w:r>
                    <w:rPr>
                      <w:rFonts w:ascii="Arial" w:hAnsi="Arial" w:cs="Arial"/>
                    </w:rPr>
                    <w:tab/>
                  </w:r>
                  <w:r>
                    <w:rPr>
                      <w:rFonts w:ascii="Arial" w:hAnsi="Arial" w:cs="Arial"/>
                    </w:rPr>
                    <w:tab/>
                  </w:r>
                  <w:r>
                    <w:rPr>
                      <w:rFonts w:ascii="Arial" w:hAnsi="Arial" w:cs="Arial"/>
                      <w:noProof/>
                      <w:lang w:val="nl-BE" w:eastAsia="nl-BE"/>
                    </w:rPr>
                    <w:drawing>
                      <wp:inline distT="0" distB="0" distL="0" distR="0" wp14:anchorId="1AECE68C" wp14:editId="0D55390B">
                        <wp:extent cx="2695575" cy="86543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WEL-1-1.tif"/>
                                <pic:cNvPicPr/>
                              </pic:nvPicPr>
                              <pic:blipFill rotWithShape="1">
                                <a:blip r:embed="rId9" cstate="print">
                                  <a:extLst>
                                    <a:ext uri="{28A0092B-C50C-407E-A947-70E740481C1C}">
                                      <a14:useLocalDpi xmlns:a14="http://schemas.microsoft.com/office/drawing/2010/main" val="0"/>
                                    </a:ext>
                                  </a:extLst>
                                </a:blip>
                                <a:srcRect t="35496"/>
                                <a:stretch/>
                              </pic:blipFill>
                              <pic:spPr bwMode="auto">
                                <a:xfrm>
                                  <a:off x="0" y="0"/>
                                  <a:ext cx="2694432" cy="865072"/>
                                </a:xfrm>
                                <a:prstGeom prst="rect">
                                  <a:avLst/>
                                </a:prstGeom>
                                <a:ln>
                                  <a:noFill/>
                                </a:ln>
                                <a:extLst>
                                  <a:ext uri="{53640926-AAD7-44D8-BBD7-CCE9431645EC}">
                                    <a14:shadowObscured xmlns:a14="http://schemas.microsoft.com/office/drawing/2010/main"/>
                                  </a:ext>
                                </a:extLst>
                              </pic:spPr>
                            </pic:pic>
                          </a:graphicData>
                        </a:graphic>
                      </wp:inline>
                    </w:drawing>
                  </w:r>
                </w:p>
              </w:tc>
            </w:tr>
          </w:tbl>
          <w:p w:rsidR="004D636F" w:rsidRDefault="004D636F" w:rsidP="004D636F">
            <w:pPr>
              <w:rPr>
                <w:rFonts w:ascii="Arial" w:hAnsi="Arial" w:cs="Arial"/>
              </w:rPr>
            </w:pPr>
          </w:p>
        </w:tc>
        <w:tc>
          <w:tcPr>
            <w:tcW w:w="2468" w:type="dxa"/>
            <w:tcBorders>
              <w:top w:val="nil"/>
              <w:left w:val="nil"/>
              <w:bottom w:val="nil"/>
              <w:right w:val="nil"/>
            </w:tcBorders>
          </w:tcPr>
          <w:p w:rsidR="004D636F" w:rsidRDefault="004D636F" w:rsidP="004D636F">
            <w:pPr>
              <w:jc w:val="right"/>
              <w:rPr>
                <w:rFonts w:ascii="Arial" w:hAnsi="Arial" w:cs="Arial"/>
              </w:rPr>
            </w:pPr>
          </w:p>
        </w:tc>
      </w:tr>
    </w:tbl>
    <w:p w:rsidR="004D636F" w:rsidRDefault="004D636F" w:rsidP="004D636F">
      <w:pPr>
        <w:rPr>
          <w:rFonts w:ascii="Arial" w:hAnsi="Arial" w:cs="Arial"/>
        </w:rPr>
      </w:pPr>
    </w:p>
    <w:p w:rsidR="004D636F" w:rsidRDefault="004D636F" w:rsidP="004D636F">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0773"/>
      </w:tblGrid>
      <w:tr w:rsidR="004D636F">
        <w:tc>
          <w:tcPr>
            <w:tcW w:w="10773" w:type="dxa"/>
            <w:tcBorders>
              <w:top w:val="single" w:sz="4" w:space="0" w:color="auto"/>
              <w:left w:val="single" w:sz="4" w:space="0" w:color="auto"/>
              <w:bottom w:val="single" w:sz="4" w:space="0" w:color="auto"/>
              <w:right w:val="single" w:sz="4" w:space="0" w:color="auto"/>
            </w:tcBorders>
          </w:tcPr>
          <w:p w:rsidR="004D636F" w:rsidRDefault="004D636F">
            <w:pPr>
              <w:pStyle w:val="Kop1"/>
            </w:pPr>
            <w:r>
              <w:t>Aanvraagformulier voor hernieuwing</w:t>
            </w:r>
            <w:r w:rsidR="00280888">
              <w:rPr>
                <w:rStyle w:val="Voetnootmarkering"/>
              </w:rPr>
              <w:footnoteReference w:id="1"/>
            </w:r>
            <w:r>
              <w:t xml:space="preserve"> van erkenning van een</w:t>
            </w:r>
          </w:p>
          <w:p w:rsidR="004D636F" w:rsidRDefault="004D636F">
            <w:pPr>
              <w:ind w:left="142" w:right="198"/>
              <w:jc w:val="center"/>
              <w:rPr>
                <w:sz w:val="26"/>
              </w:rPr>
            </w:pPr>
            <w:proofErr w:type="gramStart"/>
            <w:r>
              <w:rPr>
                <w:b/>
                <w:sz w:val="26"/>
              </w:rPr>
              <w:t>externe</w:t>
            </w:r>
            <w:proofErr w:type="gramEnd"/>
            <w:r>
              <w:rPr>
                <w:b/>
                <w:sz w:val="26"/>
              </w:rPr>
              <w:t xml:space="preserve"> dienst voor preventie en bescherming</w:t>
            </w:r>
            <w:r>
              <w:rPr>
                <w:sz w:val="26"/>
              </w:rPr>
              <w:t xml:space="preserve"> </w:t>
            </w:r>
            <w:r>
              <w:rPr>
                <w:b/>
                <w:sz w:val="26"/>
              </w:rPr>
              <w:t>op het werk</w:t>
            </w:r>
            <w:r>
              <w:rPr>
                <w:sz w:val="26"/>
              </w:rPr>
              <w:t>.</w:t>
            </w:r>
          </w:p>
          <w:p w:rsidR="004D636F" w:rsidRDefault="004D636F">
            <w:pPr>
              <w:ind w:left="142" w:right="113"/>
              <w:jc w:val="center"/>
              <w:rPr>
                <w:sz w:val="28"/>
              </w:rPr>
            </w:pPr>
            <w:r>
              <w:rPr>
                <w:sz w:val="26"/>
              </w:rPr>
              <w:t>(</w:t>
            </w:r>
            <w:r w:rsidR="007243AF">
              <w:rPr>
                <w:sz w:val="26"/>
              </w:rPr>
              <w:t>Boek II, titel 3, de externe dienst voor preventie en bescherming op het werk, artikel II.3</w:t>
            </w:r>
            <w:r w:rsidR="00523E53">
              <w:rPr>
                <w:sz w:val="26"/>
              </w:rPr>
              <w:t>-44</w:t>
            </w:r>
            <w:r>
              <w:rPr>
                <w:sz w:val="26"/>
              </w:rPr>
              <w:t>).</w:t>
            </w:r>
          </w:p>
        </w:tc>
      </w:tr>
    </w:tbl>
    <w:p w:rsidR="004D636F" w:rsidRDefault="00280888">
      <w:pPr>
        <w:ind w:left="5814" w:firstLine="567"/>
        <w:jc w:val="center"/>
        <w:rPr>
          <w:sz w:val="24"/>
        </w:rPr>
      </w:pPr>
      <w:r>
        <w:rPr>
          <w:b/>
          <w:sz w:val="24"/>
        </w:rPr>
        <w:t>EDPBW</w:t>
      </w:r>
      <w:r w:rsidR="004D636F">
        <w:rPr>
          <w:b/>
          <w:sz w:val="24"/>
        </w:rPr>
        <w:t xml:space="preserve"> Nr.</w:t>
      </w:r>
      <w:r w:rsidR="004D636F">
        <w:rPr>
          <w:sz w:val="24"/>
        </w:rPr>
        <w:t xml:space="preserve"> </w:t>
      </w:r>
      <w:r w:rsidR="000C5072">
        <w:rPr>
          <w:sz w:val="24"/>
        </w:rPr>
        <w:fldChar w:fldCharType="begin">
          <w:ffData>
            <w:name w:val=""/>
            <w:enabled/>
            <w:calcOnExit w:val="0"/>
            <w:textInput/>
          </w:ffData>
        </w:fldChar>
      </w:r>
      <w:r w:rsidR="000C5072">
        <w:rPr>
          <w:sz w:val="24"/>
        </w:rPr>
        <w:instrText xml:space="preserve"> FORMTEXT </w:instrText>
      </w:r>
      <w:r w:rsidR="000C5072">
        <w:rPr>
          <w:sz w:val="24"/>
        </w:rPr>
      </w:r>
      <w:r w:rsidR="000C5072">
        <w:rPr>
          <w:sz w:val="24"/>
        </w:rPr>
        <w:fldChar w:fldCharType="separate"/>
      </w:r>
      <w:r w:rsidR="000C5072">
        <w:rPr>
          <w:noProof/>
          <w:sz w:val="24"/>
        </w:rPr>
        <w:t> </w:t>
      </w:r>
      <w:r w:rsidR="000C5072">
        <w:rPr>
          <w:noProof/>
          <w:sz w:val="24"/>
        </w:rPr>
        <w:t> </w:t>
      </w:r>
      <w:r w:rsidR="000C5072">
        <w:rPr>
          <w:noProof/>
          <w:sz w:val="24"/>
        </w:rPr>
        <w:t> </w:t>
      </w:r>
      <w:r w:rsidR="000C5072">
        <w:rPr>
          <w:noProof/>
          <w:sz w:val="24"/>
        </w:rPr>
        <w:t> </w:t>
      </w:r>
      <w:r w:rsidR="000C5072">
        <w:rPr>
          <w:noProof/>
          <w:sz w:val="24"/>
        </w:rPr>
        <w:t> </w:t>
      </w:r>
      <w:r w:rsidR="000C5072">
        <w:rPr>
          <w:sz w:val="24"/>
        </w:rPr>
        <w:fldChar w:fldCharType="end"/>
      </w:r>
    </w:p>
    <w:p w:rsidR="004D636F" w:rsidRDefault="004D636F">
      <w:pPr>
        <w:ind w:left="851"/>
        <w:rPr>
          <w:sz w:val="24"/>
        </w:rPr>
      </w:pPr>
    </w:p>
    <w:p w:rsidR="006D44AA" w:rsidRDefault="006D44AA">
      <w:pPr>
        <w:ind w:left="851"/>
        <w:rPr>
          <w:sz w:val="24"/>
        </w:rPr>
      </w:pPr>
    </w:p>
    <w:p w:rsidR="004D636F" w:rsidRDefault="004D636F">
      <w:pPr>
        <w:tabs>
          <w:tab w:val="right" w:pos="10632"/>
        </w:tabs>
        <w:ind w:left="851"/>
        <w:rPr>
          <w:b/>
          <w:sz w:val="24"/>
        </w:rPr>
      </w:pPr>
      <w:r>
        <w:rPr>
          <w:b/>
          <w:sz w:val="24"/>
        </w:rPr>
        <w:t xml:space="preserve">1. </w:t>
      </w:r>
      <w:r w:rsidR="0098289E">
        <w:rPr>
          <w:b/>
          <w:sz w:val="24"/>
          <w:u w:val="single"/>
        </w:rPr>
        <w:t xml:space="preserve">Inlichtingen </w:t>
      </w:r>
      <w:proofErr w:type="gramStart"/>
      <w:r w:rsidR="0098289E">
        <w:rPr>
          <w:b/>
          <w:sz w:val="24"/>
          <w:u w:val="single"/>
        </w:rPr>
        <w:t>betreffende</w:t>
      </w:r>
      <w:proofErr w:type="gramEnd"/>
      <w:r w:rsidR="0098289E">
        <w:rPr>
          <w:b/>
          <w:sz w:val="24"/>
          <w:u w:val="single"/>
        </w:rPr>
        <w:t xml:space="preserve"> de dienst</w:t>
      </w:r>
      <w:r>
        <w:rPr>
          <w:b/>
          <w:sz w:val="24"/>
        </w:rPr>
        <w:t xml:space="preserve"> </w:t>
      </w:r>
    </w:p>
    <w:p w:rsidR="004D636F" w:rsidRDefault="004D636F">
      <w:pPr>
        <w:ind w:left="851"/>
        <w:rPr>
          <w:sz w:val="24"/>
        </w:rPr>
      </w:pPr>
    </w:p>
    <w:p w:rsidR="004D636F" w:rsidRDefault="004D636F">
      <w:pPr>
        <w:ind w:left="851"/>
        <w:rPr>
          <w:b/>
          <w:sz w:val="24"/>
        </w:rPr>
      </w:pPr>
      <w:r>
        <w:rPr>
          <w:b/>
          <w:sz w:val="24"/>
        </w:rPr>
        <w:t>1.1. Identiteit van de dienst:</w:t>
      </w:r>
    </w:p>
    <w:p w:rsidR="004D636F" w:rsidRDefault="004D636F">
      <w:pPr>
        <w:ind w:left="851"/>
        <w:rPr>
          <w:sz w:val="24"/>
        </w:rPr>
      </w:pPr>
    </w:p>
    <w:p w:rsidR="004D636F" w:rsidRDefault="004D636F" w:rsidP="00C62CB7">
      <w:pPr>
        <w:tabs>
          <w:tab w:val="center" w:pos="5897"/>
        </w:tabs>
        <w:spacing w:line="300" w:lineRule="atLeast"/>
        <w:ind w:left="851"/>
        <w:rPr>
          <w:sz w:val="24"/>
        </w:rPr>
      </w:pPr>
      <w:r>
        <w:rPr>
          <w:sz w:val="24"/>
        </w:rPr>
        <w:t>Benaming</w:t>
      </w:r>
      <w:r w:rsidR="00280888">
        <w:rPr>
          <w:sz w:val="24"/>
        </w:rPr>
        <w:t>:</w:t>
      </w:r>
      <w:r w:rsidR="0042346D">
        <w:rPr>
          <w:sz w:val="24"/>
        </w:rPr>
        <w:t xml:space="preserve"> </w:t>
      </w:r>
      <w:r w:rsidR="0042346D">
        <w:rPr>
          <w:sz w:val="24"/>
        </w:rPr>
        <w:fldChar w:fldCharType="begin">
          <w:ffData>
            <w:name w:val="Text1"/>
            <w:enabled/>
            <w:calcOnExit w:val="0"/>
            <w:textInput/>
          </w:ffData>
        </w:fldChar>
      </w:r>
      <w:bookmarkStart w:id="0" w:name="Text1"/>
      <w:r w:rsidR="0042346D">
        <w:rPr>
          <w:sz w:val="24"/>
        </w:rPr>
        <w:instrText xml:space="preserve"> FORMTEXT </w:instrText>
      </w:r>
      <w:r w:rsidR="0042346D">
        <w:rPr>
          <w:sz w:val="24"/>
        </w:rPr>
      </w:r>
      <w:r w:rsidR="0042346D">
        <w:rPr>
          <w:sz w:val="24"/>
        </w:rPr>
        <w:fldChar w:fldCharType="separate"/>
      </w:r>
      <w:bookmarkStart w:id="1" w:name="_GoBack"/>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bookmarkEnd w:id="1"/>
      <w:r w:rsidR="0042346D">
        <w:rPr>
          <w:sz w:val="24"/>
        </w:rPr>
        <w:fldChar w:fldCharType="end"/>
      </w:r>
      <w:bookmarkEnd w:id="0"/>
      <w:r w:rsidR="00C62CB7">
        <w:rPr>
          <w:sz w:val="24"/>
        </w:rPr>
        <w:tab/>
      </w:r>
    </w:p>
    <w:p w:rsidR="0048740A" w:rsidRDefault="0048740A" w:rsidP="00280888">
      <w:pPr>
        <w:tabs>
          <w:tab w:val="left" w:leader="dot" w:pos="10206"/>
        </w:tabs>
        <w:spacing w:line="300" w:lineRule="atLeast"/>
        <w:ind w:left="851"/>
        <w:rPr>
          <w:sz w:val="24"/>
        </w:rPr>
      </w:pPr>
    </w:p>
    <w:p w:rsidR="004D636F" w:rsidRDefault="004D636F">
      <w:pPr>
        <w:pStyle w:val="Plattetekstinspringen"/>
        <w:tabs>
          <w:tab w:val="left" w:leader="dot" w:pos="10206"/>
        </w:tabs>
        <w:spacing w:line="300" w:lineRule="atLeast"/>
      </w:pPr>
      <w:r>
        <w:t>Adres</w:t>
      </w:r>
      <w:r w:rsidR="0048740A">
        <w:t>:</w:t>
      </w:r>
      <w:r w:rsidR="0042346D">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4D636F" w:rsidRDefault="0048740A" w:rsidP="0048740A">
      <w:pPr>
        <w:tabs>
          <w:tab w:val="left" w:leader="dot" w:pos="10206"/>
        </w:tabs>
        <w:spacing w:line="300" w:lineRule="atLeast"/>
        <w:ind w:left="851"/>
        <w:rPr>
          <w:sz w:val="24"/>
        </w:rPr>
      </w:pPr>
      <w:r>
        <w:rPr>
          <w:sz w:val="24"/>
        </w:rPr>
        <w:t>Zetel van de onderneming</w:t>
      </w:r>
      <w:r w:rsidR="004D636F">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pBdr>
          <w:top w:val="single" w:sz="4" w:space="1" w:color="auto"/>
          <w:left w:val="single" w:sz="4" w:space="7" w:color="auto"/>
          <w:bottom w:val="single" w:sz="4" w:space="1" w:color="auto"/>
          <w:right w:val="single" w:sz="4" w:space="0" w:color="auto"/>
        </w:pBdr>
        <w:tabs>
          <w:tab w:val="left" w:pos="3969"/>
          <w:tab w:val="left" w:leader="dot" w:pos="10206"/>
        </w:tabs>
        <w:spacing w:before="120" w:line="300" w:lineRule="atLeast"/>
        <w:ind w:left="851"/>
        <w:rPr>
          <w:sz w:val="24"/>
        </w:rPr>
      </w:pPr>
      <w:r>
        <w:rPr>
          <w:sz w:val="24"/>
        </w:rPr>
        <w:t xml:space="preserve">Administratieve </w:t>
      </w:r>
      <w:proofErr w:type="gramStart"/>
      <w:r>
        <w:rPr>
          <w:sz w:val="24"/>
        </w:rPr>
        <w:t>hoofdzetel :</w:t>
      </w:r>
      <w:proofErr w:type="gramEnd"/>
      <w:r>
        <w:rPr>
          <w:sz w:val="24"/>
        </w:rPr>
        <w:t xml:space="preserve"> (</w:t>
      </w:r>
      <w:r>
        <w:rPr>
          <w:rStyle w:val="Voetnootmarkering"/>
          <w:sz w:val="24"/>
        </w:rPr>
        <w:footnoteReference w:id="2"/>
      </w:r>
      <w:r>
        <w:rPr>
          <w:sz w:val="24"/>
        </w:rPr>
        <w:t>)</w:t>
      </w:r>
      <w:r>
        <w:rPr>
          <w:sz w:val="24"/>
        </w:rPr>
        <w:tab/>
      </w:r>
    </w:p>
    <w:p w:rsidR="004D636F" w:rsidRDefault="0042346D">
      <w:pPr>
        <w:pBdr>
          <w:top w:val="single" w:sz="4" w:space="1" w:color="auto"/>
          <w:left w:val="single" w:sz="4" w:space="7" w:color="auto"/>
          <w:bottom w:val="single" w:sz="4" w:space="1" w:color="auto"/>
          <w:right w:val="single" w:sz="4" w:space="0" w:color="auto"/>
        </w:pBdr>
        <w:tabs>
          <w:tab w:val="left" w:pos="3969"/>
          <w:tab w:val="left" w:leader="dot" w:pos="10206"/>
        </w:tabs>
        <w:spacing w:line="300" w:lineRule="atLeast"/>
        <w:ind w:left="851"/>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4D636F">
        <w:rPr>
          <w:sz w:val="24"/>
        </w:rPr>
        <w:tab/>
      </w:r>
    </w:p>
    <w:p w:rsidR="004D636F" w:rsidRDefault="004D636F">
      <w:pPr>
        <w:pBdr>
          <w:top w:val="single" w:sz="4" w:space="1" w:color="auto"/>
          <w:left w:val="single" w:sz="4" w:space="7" w:color="auto"/>
          <w:bottom w:val="single" w:sz="4" w:space="1" w:color="auto"/>
          <w:right w:val="single" w:sz="4" w:space="0" w:color="auto"/>
        </w:pBdr>
        <w:tabs>
          <w:tab w:val="left" w:leader="dot" w:pos="5954"/>
          <w:tab w:val="left" w:leader="dot" w:pos="10206"/>
        </w:tabs>
        <w:spacing w:line="300" w:lineRule="atLeast"/>
        <w:ind w:left="851"/>
        <w:rPr>
          <w:sz w:val="24"/>
        </w:rPr>
      </w:pPr>
    </w:p>
    <w:p w:rsidR="004D636F" w:rsidRDefault="00523E53">
      <w:pPr>
        <w:pBdr>
          <w:top w:val="single" w:sz="4" w:space="1" w:color="auto"/>
          <w:left w:val="single" w:sz="4" w:space="7" w:color="auto"/>
          <w:bottom w:val="single" w:sz="4" w:space="1" w:color="auto"/>
          <w:right w:val="single" w:sz="4" w:space="0" w:color="auto"/>
        </w:pBdr>
        <w:tabs>
          <w:tab w:val="left" w:pos="5954"/>
          <w:tab w:val="left" w:pos="10206"/>
        </w:tabs>
        <w:spacing w:line="300" w:lineRule="atLeast"/>
        <w:ind w:left="851"/>
        <w:rPr>
          <w:sz w:val="24"/>
        </w:rPr>
      </w:pPr>
      <w:proofErr w:type="gramStart"/>
      <w:r>
        <w:rPr>
          <w:sz w:val="24"/>
        </w:rPr>
        <w:t>Telefoon :</w:t>
      </w:r>
      <w:proofErr w:type="gramEnd"/>
      <w:r w:rsidR="0042346D">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r>
        <w:rPr>
          <w:sz w:val="24"/>
        </w:rPr>
        <w:tab/>
      </w:r>
    </w:p>
    <w:p w:rsidR="004D636F" w:rsidRDefault="00523E53">
      <w:pPr>
        <w:pBdr>
          <w:top w:val="single" w:sz="4" w:space="1" w:color="auto"/>
          <w:left w:val="single" w:sz="4" w:space="7" w:color="auto"/>
          <w:bottom w:val="single" w:sz="4" w:space="1" w:color="auto"/>
          <w:right w:val="single" w:sz="4" w:space="0" w:color="auto"/>
        </w:pBdr>
        <w:tabs>
          <w:tab w:val="left" w:pos="5954"/>
          <w:tab w:val="left" w:pos="10206"/>
        </w:tabs>
        <w:spacing w:line="300" w:lineRule="atLeast"/>
        <w:ind w:left="851"/>
        <w:rPr>
          <w:sz w:val="24"/>
        </w:rPr>
      </w:pPr>
      <w:proofErr w:type="gramStart"/>
      <w:r>
        <w:rPr>
          <w:sz w:val="24"/>
        </w:rPr>
        <w:t>E-mail :</w:t>
      </w:r>
      <w:proofErr w:type="gramEnd"/>
      <w:r w:rsidR="0042346D">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r>
        <w:rPr>
          <w:sz w:val="24"/>
        </w:rPr>
        <w:tab/>
        <w:t>Web</w:t>
      </w:r>
      <w:r w:rsidR="004D636F">
        <w:rPr>
          <w:sz w:val="24"/>
        </w:rPr>
        <w:t xml:space="preserve">site :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pBdr>
          <w:top w:val="single" w:sz="4" w:space="1" w:color="auto"/>
          <w:left w:val="single" w:sz="4" w:space="7" w:color="auto"/>
          <w:bottom w:val="single" w:sz="4" w:space="1" w:color="auto"/>
          <w:right w:val="single" w:sz="4" w:space="0" w:color="auto"/>
        </w:pBdr>
        <w:tabs>
          <w:tab w:val="left" w:pos="5954"/>
          <w:tab w:val="left" w:leader="dot" w:pos="10206"/>
        </w:tabs>
        <w:ind w:left="851"/>
        <w:rPr>
          <w:sz w:val="24"/>
        </w:rPr>
      </w:pPr>
    </w:p>
    <w:p w:rsidR="004D636F" w:rsidRDefault="004D636F">
      <w:pPr>
        <w:pBdr>
          <w:top w:val="single" w:sz="4" w:space="1" w:color="auto"/>
          <w:left w:val="single" w:sz="4" w:space="7" w:color="auto"/>
          <w:bottom w:val="single" w:sz="4" w:space="1" w:color="auto"/>
          <w:right w:val="single" w:sz="4" w:space="0" w:color="auto"/>
        </w:pBdr>
        <w:tabs>
          <w:tab w:val="left" w:pos="5954"/>
          <w:tab w:val="left" w:leader="dot" w:pos="10206"/>
        </w:tabs>
        <w:spacing w:line="300" w:lineRule="atLeast"/>
        <w:ind w:left="851"/>
        <w:rPr>
          <w:sz w:val="24"/>
        </w:rPr>
      </w:pPr>
      <w:r>
        <w:rPr>
          <w:sz w:val="24"/>
        </w:rPr>
        <w:t>R.S.Z.-</w:t>
      </w:r>
      <w:proofErr w:type="gramStart"/>
      <w:r>
        <w:rPr>
          <w:sz w:val="24"/>
        </w:rPr>
        <w:t>nummer :</w:t>
      </w:r>
      <w:proofErr w:type="gramEnd"/>
      <w:r>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pBdr>
          <w:top w:val="single" w:sz="4" w:space="1" w:color="auto"/>
          <w:left w:val="single" w:sz="4" w:space="7" w:color="auto"/>
          <w:bottom w:val="single" w:sz="4" w:space="1" w:color="auto"/>
          <w:right w:val="single" w:sz="4" w:space="0" w:color="auto"/>
        </w:pBdr>
        <w:tabs>
          <w:tab w:val="left" w:pos="5954"/>
          <w:tab w:val="left" w:leader="dot" w:pos="10206"/>
        </w:tabs>
        <w:spacing w:after="120" w:line="300" w:lineRule="atLeast"/>
        <w:ind w:left="851"/>
        <w:rPr>
          <w:sz w:val="24"/>
        </w:rPr>
      </w:pPr>
      <w:r>
        <w:rPr>
          <w:sz w:val="24"/>
        </w:rPr>
        <w:t>B.T.W.-</w:t>
      </w:r>
      <w:proofErr w:type="gramStart"/>
      <w:r>
        <w:rPr>
          <w:sz w:val="24"/>
        </w:rPr>
        <w:t>nummer :</w:t>
      </w:r>
      <w:proofErr w:type="gramEnd"/>
      <w:r>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3751"/>
        <w:gridCol w:w="3483"/>
      </w:tblGrid>
      <w:tr w:rsidR="004D636F">
        <w:tc>
          <w:tcPr>
            <w:tcW w:w="2972" w:type="dxa"/>
          </w:tcPr>
          <w:p w:rsidR="004D636F" w:rsidRDefault="004D636F">
            <w:pPr>
              <w:tabs>
                <w:tab w:val="left" w:leader="dot" w:pos="10206"/>
              </w:tabs>
              <w:spacing w:after="120" w:line="300" w:lineRule="atLeast"/>
              <w:rPr>
                <w:sz w:val="24"/>
              </w:rPr>
            </w:pPr>
          </w:p>
        </w:tc>
        <w:tc>
          <w:tcPr>
            <w:tcW w:w="3751" w:type="dxa"/>
          </w:tcPr>
          <w:p w:rsidR="004D636F" w:rsidRDefault="004D636F">
            <w:pPr>
              <w:tabs>
                <w:tab w:val="left" w:leader="dot" w:pos="10206"/>
              </w:tabs>
              <w:spacing w:after="120" w:line="300" w:lineRule="atLeast"/>
              <w:jc w:val="center"/>
              <w:rPr>
                <w:sz w:val="24"/>
              </w:rPr>
            </w:pPr>
            <w:r>
              <w:rPr>
                <w:sz w:val="24"/>
              </w:rPr>
              <w:t>Actueel (</w:t>
            </w:r>
            <w:r>
              <w:rPr>
                <w:rStyle w:val="Voetnootmarkering"/>
                <w:sz w:val="24"/>
              </w:rPr>
              <w:footnoteReference w:id="3"/>
            </w:r>
            <w:r>
              <w:rPr>
                <w:sz w:val="24"/>
              </w:rPr>
              <w:t>)</w:t>
            </w:r>
          </w:p>
        </w:tc>
        <w:tc>
          <w:tcPr>
            <w:tcW w:w="3483" w:type="dxa"/>
          </w:tcPr>
          <w:p w:rsidR="004D636F" w:rsidRDefault="004D636F">
            <w:pPr>
              <w:tabs>
                <w:tab w:val="left" w:leader="dot" w:pos="10206"/>
              </w:tabs>
              <w:spacing w:after="120" w:line="300" w:lineRule="atLeast"/>
              <w:jc w:val="center"/>
              <w:rPr>
                <w:sz w:val="24"/>
              </w:rPr>
            </w:pPr>
            <w:r>
              <w:rPr>
                <w:sz w:val="24"/>
              </w:rPr>
              <w:t>Gevraagd</w:t>
            </w:r>
          </w:p>
        </w:tc>
      </w:tr>
      <w:tr w:rsidR="004D636F">
        <w:trPr>
          <w:trHeight w:hRule="exact" w:val="851"/>
        </w:trPr>
        <w:tc>
          <w:tcPr>
            <w:tcW w:w="2972" w:type="dxa"/>
          </w:tcPr>
          <w:p w:rsidR="004D636F" w:rsidRDefault="004D636F">
            <w:pPr>
              <w:tabs>
                <w:tab w:val="left" w:leader="dot" w:pos="10206"/>
              </w:tabs>
              <w:spacing w:after="120" w:line="300" w:lineRule="atLeast"/>
              <w:rPr>
                <w:sz w:val="24"/>
              </w:rPr>
            </w:pPr>
            <w:r>
              <w:rPr>
                <w:sz w:val="24"/>
              </w:rPr>
              <w:t>Geografische bevoegdheid</w:t>
            </w:r>
          </w:p>
        </w:tc>
        <w:tc>
          <w:tcPr>
            <w:tcW w:w="3751" w:type="dxa"/>
          </w:tcPr>
          <w:p w:rsidR="004D636F" w:rsidRDefault="0042346D">
            <w:pPr>
              <w:tabs>
                <w:tab w:val="left" w:leader="dot" w:pos="10206"/>
              </w:tabs>
              <w:spacing w:after="120" w:line="300" w:lineRule="atLeast"/>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483" w:type="dxa"/>
          </w:tcPr>
          <w:p w:rsidR="004D636F" w:rsidRDefault="0042346D">
            <w:pPr>
              <w:tabs>
                <w:tab w:val="left" w:leader="dot" w:pos="10206"/>
              </w:tabs>
              <w:spacing w:after="120" w:line="300" w:lineRule="atLeast"/>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D636F">
        <w:trPr>
          <w:trHeight w:hRule="exact" w:val="851"/>
        </w:trPr>
        <w:tc>
          <w:tcPr>
            <w:tcW w:w="2972" w:type="dxa"/>
          </w:tcPr>
          <w:p w:rsidR="004D636F" w:rsidRDefault="004D636F">
            <w:pPr>
              <w:tabs>
                <w:tab w:val="left" w:leader="dot" w:pos="10206"/>
              </w:tabs>
              <w:spacing w:after="120" w:line="300" w:lineRule="atLeast"/>
              <w:rPr>
                <w:sz w:val="24"/>
              </w:rPr>
            </w:pPr>
            <w:r>
              <w:rPr>
                <w:sz w:val="24"/>
              </w:rPr>
              <w:t>Sectori</w:t>
            </w:r>
            <w:r w:rsidR="00A31937" w:rsidRPr="00ED67E6">
              <w:rPr>
                <w:sz w:val="24"/>
              </w:rPr>
              <w:t>ë</w:t>
            </w:r>
            <w:r>
              <w:rPr>
                <w:sz w:val="24"/>
              </w:rPr>
              <w:t>le bevoegdheid</w:t>
            </w:r>
          </w:p>
        </w:tc>
        <w:tc>
          <w:tcPr>
            <w:tcW w:w="3751" w:type="dxa"/>
          </w:tcPr>
          <w:p w:rsidR="004D636F" w:rsidRDefault="0042346D">
            <w:pPr>
              <w:tabs>
                <w:tab w:val="left" w:leader="dot" w:pos="10206"/>
              </w:tabs>
              <w:spacing w:after="120" w:line="300" w:lineRule="atLeast"/>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483" w:type="dxa"/>
          </w:tcPr>
          <w:p w:rsidR="004D636F" w:rsidRDefault="0042346D">
            <w:pPr>
              <w:tabs>
                <w:tab w:val="left" w:leader="dot" w:pos="10206"/>
              </w:tabs>
              <w:spacing w:after="120" w:line="300" w:lineRule="atLeast"/>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D636F" w:rsidRDefault="004D636F">
      <w:pPr>
        <w:tabs>
          <w:tab w:val="left" w:leader="dot" w:pos="10206"/>
        </w:tabs>
        <w:spacing w:line="300" w:lineRule="atLeast"/>
        <w:ind w:left="851"/>
        <w:rPr>
          <w:sz w:val="24"/>
        </w:rPr>
      </w:pPr>
    </w:p>
    <w:p w:rsidR="004D636F" w:rsidRDefault="004D636F">
      <w:pPr>
        <w:tabs>
          <w:tab w:val="left" w:pos="5670"/>
        </w:tabs>
        <w:ind w:left="851"/>
        <w:rPr>
          <w:sz w:val="24"/>
        </w:rPr>
      </w:pPr>
      <w:r>
        <w:rPr>
          <w:sz w:val="24"/>
        </w:rPr>
        <w:t xml:space="preserve">Totaal aantal personeel werkzaam in de dienst </w:t>
      </w:r>
      <w:r>
        <w:rPr>
          <w:sz w:val="24"/>
        </w:rPr>
        <w:tab/>
        <w:t xml:space="preserve">- met </w:t>
      </w:r>
      <w:proofErr w:type="gramStart"/>
      <w:r>
        <w:rPr>
          <w:sz w:val="24"/>
        </w:rPr>
        <w:t>arbeidsovereenkomst :</w:t>
      </w:r>
      <w:proofErr w:type="gramEnd"/>
      <w:r>
        <w:rPr>
          <w:sz w:val="24"/>
        </w:rPr>
        <w:t xml:space="preserve"> </w:t>
      </w:r>
      <w:r>
        <w:rPr>
          <w:sz w:val="24"/>
        </w:rPr>
        <w:tab/>
        <w:t xml:space="preserve">M: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r>
        <w:rPr>
          <w:sz w:val="24"/>
        </w:rPr>
        <w:tab/>
        <w:t xml:space="preserve">V: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pStyle w:val="Plattetekstinspringen"/>
        <w:tabs>
          <w:tab w:val="left" w:pos="5670"/>
        </w:tabs>
      </w:pPr>
      <w:r>
        <w:tab/>
        <w:t xml:space="preserve">- met statuut zelfstandige: </w:t>
      </w:r>
      <w:r>
        <w:tab/>
        <w:t xml:space="preserve">M: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r>
        <w:tab/>
        <w:t xml:space="preserve">V: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4D636F" w:rsidRDefault="004D636F">
      <w:pPr>
        <w:ind w:left="851"/>
        <w:rPr>
          <w:sz w:val="24"/>
        </w:rPr>
      </w:pPr>
    </w:p>
    <w:p w:rsidR="004D636F" w:rsidRDefault="004D636F">
      <w:pPr>
        <w:spacing w:line="360" w:lineRule="atLeast"/>
        <w:ind w:left="851"/>
        <w:rPr>
          <w:sz w:val="24"/>
        </w:rPr>
      </w:pPr>
      <w:r>
        <w:rPr>
          <w:sz w:val="24"/>
        </w:rPr>
        <w:t xml:space="preserve">Totaal aantal werkgevers bij de dienst </w:t>
      </w:r>
      <w:proofErr w:type="gramStart"/>
      <w:r>
        <w:rPr>
          <w:sz w:val="24"/>
        </w:rPr>
        <w:t>aangesloten :</w:t>
      </w:r>
      <w:proofErr w:type="gramEnd"/>
      <w:r>
        <w:rPr>
          <w:sz w:val="24"/>
        </w:rPr>
        <w:t xml:space="preserve"> (</w:t>
      </w:r>
      <w:r>
        <w:rPr>
          <w:rStyle w:val="Voetnootmarkering"/>
          <w:sz w:val="24"/>
        </w:rPr>
        <w:footnoteReference w:id="4"/>
      </w:r>
      <w:r>
        <w:rPr>
          <w:sz w:val="24"/>
        </w:rPr>
        <w:t>)</w:t>
      </w:r>
      <w:r w:rsidR="0042346D">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spacing w:line="360" w:lineRule="atLeast"/>
        <w:ind w:left="851"/>
        <w:rPr>
          <w:sz w:val="24"/>
        </w:rPr>
      </w:pPr>
      <w:r>
        <w:rPr>
          <w:sz w:val="24"/>
        </w:rPr>
        <w:t xml:space="preserve">Totaal aantal werknemers bij al deze </w:t>
      </w:r>
      <w:proofErr w:type="gramStart"/>
      <w:r>
        <w:rPr>
          <w:sz w:val="24"/>
        </w:rPr>
        <w:t>werkgevers :</w:t>
      </w:r>
      <w:proofErr w:type="gramEnd"/>
      <w:r>
        <w:rPr>
          <w:sz w:val="24"/>
        </w:rPr>
        <w:t xml:space="preserve"> </w:t>
      </w:r>
      <w:r>
        <w:rPr>
          <w:rStyle w:val="Voetnootmarkering"/>
          <w:sz w:val="24"/>
        </w:rPr>
        <w:footnoteReference w:customMarkFollows="1" w:id="5"/>
        <w:t>(3)</w:t>
      </w:r>
      <w:r>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rsidP="006D44AA">
      <w:pPr>
        <w:tabs>
          <w:tab w:val="right" w:pos="10632"/>
        </w:tabs>
        <w:ind w:left="851"/>
        <w:rPr>
          <w:b/>
          <w:sz w:val="24"/>
          <w:u w:val="single"/>
        </w:rPr>
      </w:pPr>
      <w:r>
        <w:rPr>
          <w:b/>
          <w:sz w:val="24"/>
          <w:u w:val="single"/>
        </w:rPr>
        <w:br w:type="page"/>
      </w:r>
      <w:r w:rsidR="0098289E">
        <w:rPr>
          <w:b/>
          <w:sz w:val="24"/>
          <w:u w:val="single"/>
        </w:rPr>
        <w:lastRenderedPageBreak/>
        <w:t xml:space="preserve">2. Statuten van de dienst </w:t>
      </w:r>
    </w:p>
    <w:p w:rsidR="004D636F" w:rsidRDefault="004D636F">
      <w:pPr>
        <w:tabs>
          <w:tab w:val="right" w:pos="10632"/>
        </w:tabs>
        <w:ind w:left="1134" w:hanging="283"/>
        <w:rPr>
          <w:sz w:val="24"/>
        </w:rPr>
      </w:pPr>
    </w:p>
    <w:p w:rsidR="004D636F" w:rsidRDefault="004D636F" w:rsidP="008E16A6">
      <w:pPr>
        <w:pStyle w:val="Plattetekstinspringen"/>
        <w:numPr>
          <w:ilvl w:val="0"/>
          <w:numId w:val="26"/>
        </w:numPr>
        <w:tabs>
          <w:tab w:val="clear" w:pos="360"/>
          <w:tab w:val="num" w:pos="1211"/>
          <w:tab w:val="right" w:pos="10632"/>
        </w:tabs>
        <w:ind w:left="1220" w:hanging="369"/>
      </w:pPr>
      <w:r>
        <w:t xml:space="preserve">Een kopie van de publicatie in het Belgisch Staatsblad van de documenten </w:t>
      </w:r>
      <w:proofErr w:type="gramStart"/>
      <w:r>
        <w:t>betreffende</w:t>
      </w:r>
      <w:proofErr w:type="gramEnd"/>
      <w:r>
        <w:t xml:space="preserve"> de oprichting van de dienst en van de wijzigingen van de statuten worden in chronologische volgorde bijgevoegd.</w:t>
      </w:r>
    </w:p>
    <w:p w:rsidR="004D636F" w:rsidRDefault="004D636F">
      <w:pPr>
        <w:pStyle w:val="Plattetekstinspringen"/>
        <w:tabs>
          <w:tab w:val="right" w:pos="10632"/>
        </w:tabs>
      </w:pPr>
    </w:p>
    <w:p w:rsidR="004D636F" w:rsidRDefault="004D636F" w:rsidP="008E16A6">
      <w:pPr>
        <w:pStyle w:val="Plattetekstinspringen"/>
        <w:numPr>
          <w:ilvl w:val="0"/>
          <w:numId w:val="27"/>
        </w:numPr>
        <w:tabs>
          <w:tab w:val="clear" w:pos="360"/>
          <w:tab w:val="num" w:pos="1211"/>
          <w:tab w:val="right" w:pos="10632"/>
        </w:tabs>
        <w:ind w:left="1220" w:hanging="369"/>
      </w:pPr>
      <w:proofErr w:type="gramStart"/>
      <w:r>
        <w:t>Indien</w:t>
      </w:r>
      <w:proofErr w:type="gramEnd"/>
      <w:r>
        <w:t xml:space="preserve"> er geen rechtspersoon aanwezig is, dient een afschrift van de afwijking die door de Minister verleend werd toegevo</w:t>
      </w:r>
      <w:r w:rsidR="00523E53">
        <w:t>egd te worden (art. II.3-5 van de codex over het welzijn op het werk</w:t>
      </w:r>
      <w:r>
        <w:t>).</w:t>
      </w:r>
    </w:p>
    <w:p w:rsidR="004D636F" w:rsidRDefault="004D636F">
      <w:pPr>
        <w:tabs>
          <w:tab w:val="right" w:pos="10632"/>
        </w:tabs>
        <w:ind w:left="1985" w:hanging="283"/>
        <w:rPr>
          <w:sz w:val="24"/>
        </w:rPr>
      </w:pPr>
    </w:p>
    <w:p w:rsidR="004D636F" w:rsidRDefault="004D636F" w:rsidP="008E16A6">
      <w:pPr>
        <w:pStyle w:val="Plattetekstinspringen"/>
        <w:numPr>
          <w:ilvl w:val="0"/>
          <w:numId w:val="26"/>
        </w:numPr>
        <w:tabs>
          <w:tab w:val="clear" w:pos="360"/>
          <w:tab w:val="num" w:pos="1211"/>
          <w:tab w:val="right" w:pos="10632"/>
        </w:tabs>
        <w:ind w:left="1220" w:hanging="369"/>
      </w:pPr>
      <w:r>
        <w:t xml:space="preserve">Indien er een fusie of ontbinding van een externe dienst heeft plaatsgevonden, dan wordt een kopie van de documenten betreffende de </w:t>
      </w:r>
      <w:proofErr w:type="gramStart"/>
      <w:r>
        <w:t>overdracht /</w:t>
      </w:r>
      <w:proofErr w:type="gramEnd"/>
      <w:r>
        <w:t xml:space="preserve"> bestemming van de middelen en van de akte van de ontbinding /aanstelling van vereffenaars bijgevoegd. Als deze documenten nog niet in het Belgisch Staatsblad gepubliceerd zijn, wordt een afschrift meegestuurd van de beslissing van de Algemene Vergadering en de Raad van Bestuur, of van de documenten neergelegd bij een rechtbank of van de akte van de notaris of een bericht van het Belgisch Staatsblad dat de publicatie zal plaatsgrijpen.</w:t>
      </w:r>
    </w:p>
    <w:p w:rsidR="004D636F" w:rsidRDefault="004D636F" w:rsidP="00ED67E6">
      <w:pPr>
        <w:tabs>
          <w:tab w:val="right" w:pos="10632"/>
        </w:tabs>
        <w:ind w:left="851"/>
        <w:rPr>
          <w:sz w:val="24"/>
        </w:rPr>
      </w:pPr>
    </w:p>
    <w:p w:rsidR="004D636F" w:rsidRDefault="004D636F">
      <w:pPr>
        <w:tabs>
          <w:tab w:val="right" w:pos="10632"/>
        </w:tabs>
        <w:ind w:left="1134" w:hanging="283"/>
        <w:rPr>
          <w:sz w:val="24"/>
        </w:rPr>
      </w:pPr>
    </w:p>
    <w:p w:rsidR="004D636F" w:rsidRDefault="004D636F">
      <w:pPr>
        <w:ind w:left="851"/>
        <w:rPr>
          <w:b/>
          <w:sz w:val="24"/>
          <w:u w:val="single"/>
        </w:rPr>
      </w:pPr>
      <w:r>
        <w:rPr>
          <w:b/>
          <w:sz w:val="24"/>
          <w:u w:val="single"/>
        </w:rPr>
        <w:t>3. Organigram</w:t>
      </w:r>
      <w:r w:rsidR="0098289E">
        <w:rPr>
          <w:b/>
          <w:sz w:val="24"/>
          <w:u w:val="single"/>
        </w:rPr>
        <w:t xml:space="preserve"> van de dienst </w:t>
      </w:r>
    </w:p>
    <w:p w:rsidR="004D636F" w:rsidRDefault="004D636F">
      <w:pPr>
        <w:ind w:left="851"/>
        <w:rPr>
          <w:b/>
          <w:sz w:val="24"/>
        </w:rPr>
      </w:pPr>
    </w:p>
    <w:p w:rsidR="004D636F" w:rsidRDefault="004D636F">
      <w:pPr>
        <w:ind w:left="851"/>
        <w:rPr>
          <w:b/>
          <w:sz w:val="24"/>
        </w:rPr>
      </w:pPr>
      <w:r>
        <w:rPr>
          <w:b/>
          <w:sz w:val="24"/>
        </w:rPr>
        <w:t>3.1. Schema van de dienst</w:t>
      </w:r>
      <w:r w:rsidR="0048740A">
        <w:rPr>
          <w:b/>
          <w:sz w:val="24"/>
        </w:rPr>
        <w:t>:</w:t>
      </w:r>
      <w:r w:rsidR="0042346D">
        <w:rPr>
          <w:b/>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ind w:left="851"/>
        <w:rPr>
          <w:sz w:val="24"/>
        </w:rPr>
      </w:pPr>
    </w:p>
    <w:p w:rsidR="004D636F" w:rsidRDefault="004D636F">
      <w:pPr>
        <w:ind w:left="851"/>
        <w:rPr>
          <w:sz w:val="24"/>
        </w:rPr>
      </w:pPr>
    </w:p>
    <w:p w:rsidR="004D636F" w:rsidRDefault="004D636F">
      <w:pPr>
        <w:ind w:left="851"/>
        <w:rPr>
          <w:b/>
          <w:sz w:val="24"/>
        </w:rPr>
      </w:pPr>
      <w:r>
        <w:rPr>
          <w:b/>
          <w:sz w:val="24"/>
        </w:rPr>
        <w:t>3.2. Samenstelling van de Raad van Bestuur:</w:t>
      </w:r>
      <w:r w:rsidR="0042346D">
        <w:rPr>
          <w:b/>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ind w:left="851"/>
        <w:rPr>
          <w:b/>
          <w:sz w:val="24"/>
        </w:rPr>
      </w:pPr>
    </w:p>
    <w:p w:rsidR="004D636F" w:rsidRDefault="004D636F">
      <w:pPr>
        <w:ind w:left="851"/>
        <w:rPr>
          <w:sz w:val="24"/>
        </w:rPr>
      </w:pPr>
      <w:r>
        <w:rPr>
          <w:b/>
          <w:sz w:val="24"/>
        </w:rPr>
        <w:t>(a)</w:t>
      </w:r>
      <w:r>
        <w:rPr>
          <w:sz w:val="24"/>
        </w:rPr>
        <w:t xml:space="preserve"> In geval een nieuwe externe dienst wordt opgericht, moeten tenminste 3 stichtende leden identificeerbaar zijn (werkgevers of mandatarissen): naam + adres </w:t>
      </w:r>
      <w:r>
        <w:rPr>
          <w:sz w:val="24"/>
        </w:rPr>
        <w:br/>
      </w:r>
    </w:p>
    <w:p w:rsidR="004D636F" w:rsidRDefault="004D636F">
      <w:pPr>
        <w:numPr>
          <w:ilvl w:val="0"/>
          <w:numId w:val="10"/>
        </w:numPr>
        <w:rPr>
          <w:sz w:val="24"/>
        </w:rPr>
      </w:pPr>
      <w:r>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numPr>
          <w:ilvl w:val="0"/>
          <w:numId w:val="10"/>
        </w:numPr>
        <w:rPr>
          <w:sz w:val="24"/>
        </w:rPr>
      </w:pPr>
      <w:r>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numPr>
          <w:ilvl w:val="0"/>
          <w:numId w:val="10"/>
        </w:numPr>
        <w:rPr>
          <w:sz w:val="24"/>
        </w:rPr>
      </w:pPr>
      <w:r>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ind w:left="851"/>
        <w:rPr>
          <w:b/>
          <w:sz w:val="24"/>
        </w:rPr>
      </w:pPr>
    </w:p>
    <w:p w:rsidR="004D636F" w:rsidRDefault="004D636F">
      <w:pPr>
        <w:tabs>
          <w:tab w:val="left" w:pos="2552"/>
        </w:tabs>
        <w:ind w:left="851"/>
        <w:rPr>
          <w:sz w:val="24"/>
        </w:rPr>
      </w:pPr>
      <w:r>
        <w:rPr>
          <w:b/>
          <w:sz w:val="24"/>
        </w:rPr>
        <w:t>(b)</w:t>
      </w:r>
      <w:r>
        <w:rPr>
          <w:sz w:val="24"/>
        </w:rPr>
        <w:t xml:space="preserve"> Raad van Bestuur: (naam + voornaam + naam van het bedrijf of organisatie die hij of zij vertegenwoordigt)</w:t>
      </w:r>
      <w:r>
        <w:rPr>
          <w:sz w:val="24"/>
        </w:rPr>
        <w:br/>
      </w:r>
      <w:r>
        <w:rPr>
          <w:sz w:val="24"/>
        </w:rPr>
        <w:br/>
        <w:t>(1</w:t>
      </w:r>
      <w:proofErr w:type="gramStart"/>
      <w:r>
        <w:rPr>
          <w:sz w:val="24"/>
        </w:rPr>
        <w:t>)</w:t>
      </w:r>
      <w:r w:rsidR="00C85526">
        <w:rPr>
          <w:sz w:val="24"/>
        </w:rPr>
        <w:t xml:space="preserve"> </w:t>
      </w:r>
      <w:r>
        <w:rPr>
          <w:sz w:val="24"/>
        </w:rPr>
        <w:t>:</w:t>
      </w:r>
      <w:proofErr w:type="gramEnd"/>
      <w:r>
        <w:rPr>
          <w:sz w:val="24"/>
        </w:rPr>
        <w:t xml:space="preserve"> Voorzitter :</w:t>
      </w:r>
      <w:r>
        <w:rPr>
          <w:sz w:val="24"/>
        </w:rPr>
        <w:tab/>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r>
        <w:rPr>
          <w:sz w:val="24"/>
        </w:rPr>
        <w:br/>
        <w:t xml:space="preserve">(2) : Leden :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r>
        <w:rPr>
          <w:sz w:val="24"/>
        </w:rPr>
        <w:br/>
      </w:r>
      <w:r>
        <w:rPr>
          <w:sz w:val="24"/>
        </w:rPr>
        <w:tab/>
      </w:r>
      <w:r>
        <w:rPr>
          <w:sz w:val="24"/>
        </w:rPr>
        <w:br/>
      </w:r>
      <w:r>
        <w:rPr>
          <w:sz w:val="24"/>
        </w:rPr>
        <w:tab/>
      </w:r>
    </w:p>
    <w:p w:rsidR="004D636F" w:rsidRDefault="004D636F">
      <w:pPr>
        <w:ind w:left="851"/>
        <w:rPr>
          <w:sz w:val="24"/>
        </w:rPr>
      </w:pPr>
    </w:p>
    <w:p w:rsidR="004D636F" w:rsidRDefault="004D636F">
      <w:pPr>
        <w:ind w:left="851"/>
        <w:rPr>
          <w:sz w:val="24"/>
        </w:rPr>
      </w:pPr>
      <w:r>
        <w:rPr>
          <w:b/>
          <w:sz w:val="24"/>
        </w:rPr>
        <w:t>(c)</w:t>
      </w:r>
      <w:r>
        <w:rPr>
          <w:sz w:val="24"/>
        </w:rPr>
        <w:t xml:space="preserve"> </w:t>
      </w:r>
      <w:proofErr w:type="gramStart"/>
      <w:r>
        <w:rPr>
          <w:sz w:val="24"/>
        </w:rPr>
        <w:t>Adviescomité :</w:t>
      </w:r>
      <w:proofErr w:type="gramEnd"/>
      <w:r>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ind w:left="851"/>
        <w:rPr>
          <w:sz w:val="24"/>
        </w:rPr>
      </w:pPr>
    </w:p>
    <w:p w:rsidR="004D636F" w:rsidRDefault="004D636F">
      <w:pPr>
        <w:ind w:left="851"/>
        <w:rPr>
          <w:sz w:val="24"/>
        </w:rPr>
      </w:pPr>
      <w:r>
        <w:rPr>
          <w:sz w:val="24"/>
        </w:rPr>
        <w:t xml:space="preserve">De notulen van de laatste vergadering van het Adviescomité in bijlage toevoegen. </w:t>
      </w:r>
    </w:p>
    <w:p w:rsidR="004D636F" w:rsidRDefault="004D636F">
      <w:pPr>
        <w:ind w:left="851"/>
        <w:rPr>
          <w:sz w:val="24"/>
        </w:rPr>
      </w:pPr>
    </w:p>
    <w:p w:rsidR="008E16A6" w:rsidRDefault="008E16A6">
      <w:pPr>
        <w:ind w:left="851"/>
        <w:rPr>
          <w:sz w:val="24"/>
        </w:rPr>
      </w:pPr>
    </w:p>
    <w:p w:rsidR="004D636F" w:rsidRDefault="00FD16DB">
      <w:pPr>
        <w:ind w:left="851"/>
        <w:rPr>
          <w:b/>
          <w:sz w:val="24"/>
          <w:u w:val="single"/>
        </w:rPr>
      </w:pPr>
      <w:r>
        <w:rPr>
          <w:b/>
          <w:sz w:val="24"/>
          <w:u w:val="single"/>
        </w:rPr>
        <w:t>4. Erkenning van de afdeling belast met het medisch toezicht</w:t>
      </w:r>
      <w:r w:rsidR="0098289E">
        <w:rPr>
          <w:b/>
          <w:sz w:val="24"/>
          <w:u w:val="single"/>
        </w:rPr>
        <w:t xml:space="preserve"> </w:t>
      </w:r>
    </w:p>
    <w:p w:rsidR="004D636F" w:rsidRDefault="004D636F">
      <w:pPr>
        <w:ind w:left="851"/>
        <w:rPr>
          <w:sz w:val="24"/>
        </w:rPr>
      </w:pPr>
    </w:p>
    <w:p w:rsidR="004D636F" w:rsidRDefault="004D636F">
      <w:pPr>
        <w:ind w:left="851"/>
        <w:rPr>
          <w:sz w:val="24"/>
        </w:rPr>
      </w:pPr>
      <w:r>
        <w:rPr>
          <w:sz w:val="24"/>
        </w:rPr>
        <w:t xml:space="preserve">Een kopie van de erkenning van de afdeling belast met het medisch toezicht </w:t>
      </w:r>
      <w:r w:rsidR="00FD16DB">
        <w:rPr>
          <w:sz w:val="24"/>
        </w:rPr>
        <w:t xml:space="preserve">door de </w:t>
      </w:r>
      <w:r w:rsidR="0048740A">
        <w:rPr>
          <w:sz w:val="24"/>
        </w:rPr>
        <w:t>deelsta(a)t(en)</w:t>
      </w:r>
      <w:r w:rsidR="00FD16DB">
        <w:rPr>
          <w:sz w:val="24"/>
        </w:rPr>
        <w:t xml:space="preserve"> </w:t>
      </w:r>
      <w:r>
        <w:rPr>
          <w:sz w:val="24"/>
        </w:rPr>
        <w:t>wordt bijgevoegd.</w:t>
      </w:r>
    </w:p>
    <w:p w:rsidR="00ED67E6" w:rsidRDefault="00ED67E6">
      <w:pPr>
        <w:ind w:left="851"/>
        <w:rPr>
          <w:sz w:val="24"/>
        </w:rPr>
      </w:pPr>
    </w:p>
    <w:p w:rsidR="004D636F" w:rsidRDefault="004D636F">
      <w:pPr>
        <w:ind w:left="851"/>
        <w:rPr>
          <w:sz w:val="24"/>
        </w:rPr>
        <w:sectPr w:rsidR="004D636F" w:rsidSect="0020657E">
          <w:headerReference w:type="even" r:id="rId10"/>
          <w:headerReference w:type="default" r:id="rId11"/>
          <w:footerReference w:type="even" r:id="rId12"/>
          <w:footerReference w:type="default" r:id="rId13"/>
          <w:headerReference w:type="first" r:id="rId14"/>
          <w:footerReference w:type="first" r:id="rId15"/>
          <w:type w:val="continuous"/>
          <w:pgSz w:w="11907" w:h="16840"/>
          <w:pgMar w:top="709" w:right="567" w:bottom="907" w:left="397" w:header="680" w:footer="1417" w:gutter="0"/>
          <w:cols w:space="708"/>
          <w:titlePg/>
          <w:docGrid w:linePitch="272"/>
        </w:sectPr>
      </w:pPr>
    </w:p>
    <w:p w:rsidR="0098289E" w:rsidRDefault="004D636F">
      <w:pPr>
        <w:ind w:left="851"/>
        <w:rPr>
          <w:b/>
          <w:sz w:val="24"/>
          <w:u w:val="single"/>
        </w:rPr>
      </w:pPr>
      <w:r>
        <w:rPr>
          <w:b/>
          <w:sz w:val="24"/>
          <w:u w:val="single"/>
        </w:rPr>
        <w:lastRenderedPageBreak/>
        <w:t>5. L</w:t>
      </w:r>
      <w:r w:rsidR="0098289E">
        <w:rPr>
          <w:b/>
          <w:sz w:val="24"/>
          <w:u w:val="single"/>
        </w:rPr>
        <w:t xml:space="preserve">eiding en beheer van de dienst </w:t>
      </w:r>
    </w:p>
    <w:p w:rsidR="004D636F" w:rsidRDefault="004D636F">
      <w:pPr>
        <w:ind w:left="851"/>
        <w:rPr>
          <w:b/>
          <w:sz w:val="24"/>
          <w:u w:val="single"/>
        </w:rPr>
      </w:pPr>
      <w:r>
        <w:rPr>
          <w:b/>
          <w:sz w:val="24"/>
          <w:u w:val="single"/>
        </w:rPr>
        <w:br/>
      </w:r>
      <w:r>
        <w:rPr>
          <w:sz w:val="24"/>
        </w:rPr>
        <w:t xml:space="preserve">Persoon belast met de leiding van de </w:t>
      </w:r>
      <w:proofErr w:type="gramStart"/>
      <w:r>
        <w:rPr>
          <w:sz w:val="24"/>
        </w:rPr>
        <w:t>dienst :</w:t>
      </w:r>
      <w:proofErr w:type="gramEnd"/>
      <w:r>
        <w:rPr>
          <w:b/>
          <w:sz w:val="24"/>
          <w:u w:val="single"/>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4D636F">
        <w:trPr>
          <w:trHeight w:hRule="exact" w:val="851"/>
          <w:jc w:val="center"/>
        </w:trPr>
        <w:tc>
          <w:tcPr>
            <w:tcW w:w="1920" w:type="dxa"/>
          </w:tcPr>
          <w:p w:rsidR="004D636F" w:rsidRDefault="004D636F">
            <w:pPr>
              <w:pStyle w:val="Kop2"/>
            </w:pPr>
            <w:r>
              <w:t>Naam</w:t>
            </w:r>
          </w:p>
        </w:tc>
        <w:tc>
          <w:tcPr>
            <w:tcW w:w="1920" w:type="dxa"/>
          </w:tcPr>
          <w:p w:rsidR="004D636F" w:rsidRDefault="004D636F">
            <w:pPr>
              <w:pStyle w:val="Kop2"/>
            </w:pPr>
            <w:r>
              <w:t>Voornaam</w:t>
            </w:r>
          </w:p>
        </w:tc>
        <w:tc>
          <w:tcPr>
            <w:tcW w:w="1920" w:type="dxa"/>
          </w:tcPr>
          <w:p w:rsidR="004D636F" w:rsidRDefault="004D636F">
            <w:pPr>
              <w:rPr>
                <w:sz w:val="24"/>
              </w:rPr>
            </w:pPr>
            <w:r>
              <w:rPr>
                <w:sz w:val="24"/>
              </w:rPr>
              <w:t>Diploma (A)</w:t>
            </w:r>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rPr>
                <w:sz w:val="24"/>
              </w:rPr>
            </w:pPr>
            <w:r>
              <w:rPr>
                <w:sz w:val="24"/>
              </w:rPr>
              <w:t xml:space="preserve">Deskundigheid (Curriculum </w:t>
            </w:r>
            <w:proofErr w:type="spellStart"/>
            <w:r>
              <w:rPr>
                <w:sz w:val="24"/>
              </w:rPr>
              <w:t>bij-voegen</w:t>
            </w:r>
            <w:proofErr w:type="spellEnd"/>
            <w:r>
              <w:rPr>
                <w:sz w:val="24"/>
              </w:rPr>
              <w:t>)</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w:t>
            </w:r>
          </w:p>
          <w:p w:rsidR="004D636F" w:rsidRDefault="004D636F">
            <w:pPr>
              <w:rPr>
                <w:sz w:val="24"/>
              </w:rPr>
            </w:pPr>
            <w:r>
              <w:rPr>
                <w:sz w:val="24"/>
              </w:rPr>
              <w:t>(</w:t>
            </w:r>
            <w:proofErr w:type="gramStart"/>
            <w:r>
              <w:rPr>
                <w:sz w:val="24"/>
              </w:rPr>
              <w:t>uur</w:t>
            </w:r>
            <w:proofErr w:type="gramEnd"/>
            <w:r>
              <w:rPr>
                <w:sz w:val="24"/>
              </w:rPr>
              <w:t>/week)(</w:t>
            </w:r>
            <w:r>
              <w:rPr>
                <w:rStyle w:val="Voetnootmarkering"/>
                <w:sz w:val="24"/>
              </w:rPr>
              <w:footnoteReference w:customMarkFollows="1" w:id="6"/>
              <w:t>4</w:t>
            </w:r>
            <w:r>
              <w:rPr>
                <w:sz w:val="24"/>
              </w:rPr>
              <w:t>)</w:t>
            </w:r>
          </w:p>
        </w:tc>
      </w:tr>
      <w:tr w:rsidR="004D636F">
        <w:trPr>
          <w:trHeight w:hRule="exact" w:val="851"/>
          <w:jc w:val="center"/>
        </w:trPr>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D636F" w:rsidRDefault="004D636F" w:rsidP="006278F4">
      <w:pPr>
        <w:pStyle w:val="Plattetekstinspringen"/>
        <w:numPr>
          <w:ilvl w:val="0"/>
          <w:numId w:val="28"/>
        </w:numPr>
        <w:ind w:left="1220" w:hanging="369"/>
      </w:pPr>
      <w:r>
        <w:t>Universitair diploma of einddiploma hoger onderwijs van het universitair niveau (aard diploma)</w:t>
      </w:r>
      <w:r w:rsidR="0048740A">
        <w:t>:</w:t>
      </w:r>
      <w:r w:rsidR="0042346D">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4D636F" w:rsidRDefault="004D636F">
      <w:pPr>
        <w:pStyle w:val="Plattetekstinspringen"/>
        <w:ind w:left="1276"/>
      </w:pPr>
    </w:p>
    <w:p w:rsidR="004D636F" w:rsidRDefault="004D636F">
      <w:pPr>
        <w:pStyle w:val="Plattetekstinspringen"/>
        <w:ind w:left="1276"/>
      </w:pPr>
    </w:p>
    <w:p w:rsidR="004D636F" w:rsidRDefault="004D636F">
      <w:pPr>
        <w:pStyle w:val="Plattetekstinspringen"/>
      </w:pPr>
    </w:p>
    <w:p w:rsidR="008E16A6" w:rsidRDefault="008E16A6">
      <w:pPr>
        <w:pStyle w:val="Plattetekstinspringen"/>
      </w:pPr>
    </w:p>
    <w:p w:rsidR="00007EEE" w:rsidRDefault="0098289E">
      <w:pPr>
        <w:ind w:left="1134" w:hanging="283"/>
        <w:rPr>
          <w:b/>
          <w:sz w:val="24"/>
          <w:u w:val="single"/>
        </w:rPr>
      </w:pPr>
      <w:r>
        <w:rPr>
          <w:b/>
          <w:sz w:val="24"/>
          <w:u w:val="single"/>
        </w:rPr>
        <w:t xml:space="preserve">6. Afdeling risicobeheer </w:t>
      </w:r>
    </w:p>
    <w:p w:rsidR="00007EEE" w:rsidRDefault="00007EEE">
      <w:pPr>
        <w:ind w:left="1134" w:hanging="283"/>
        <w:rPr>
          <w:b/>
          <w:sz w:val="24"/>
          <w:u w:val="single"/>
        </w:rPr>
      </w:pPr>
    </w:p>
    <w:p w:rsidR="0098289E" w:rsidRDefault="004D636F">
      <w:pPr>
        <w:ind w:left="1134" w:hanging="283"/>
        <w:rPr>
          <w:b/>
          <w:sz w:val="24"/>
          <w:u w:val="single"/>
        </w:rPr>
      </w:pPr>
      <w:r>
        <w:rPr>
          <w:b/>
          <w:sz w:val="24"/>
          <w:u w:val="single"/>
        </w:rPr>
        <w:t xml:space="preserve">6.1. Leiding van de afdeling </w:t>
      </w:r>
      <w:proofErr w:type="gramStart"/>
      <w:r>
        <w:rPr>
          <w:b/>
          <w:sz w:val="24"/>
          <w:u w:val="single"/>
        </w:rPr>
        <w:t>risicobeheer :</w:t>
      </w:r>
      <w:proofErr w:type="gramEnd"/>
    </w:p>
    <w:p w:rsidR="004D636F" w:rsidRDefault="004D636F">
      <w:pPr>
        <w:ind w:left="1134" w:hanging="283"/>
        <w:rPr>
          <w:sz w:val="24"/>
        </w:rPr>
      </w:pPr>
      <w:r>
        <w:rPr>
          <w:b/>
          <w:sz w:val="24"/>
          <w:u w:val="single"/>
        </w:rPr>
        <w:br/>
      </w:r>
      <w:r>
        <w:rPr>
          <w:sz w:val="24"/>
        </w:rPr>
        <w:t xml:space="preserve">Persoon belast met de leiding van de </w:t>
      </w:r>
      <w:proofErr w:type="gramStart"/>
      <w:r>
        <w:rPr>
          <w:sz w:val="24"/>
        </w:rPr>
        <w:t>afdeling :</w:t>
      </w:r>
      <w:proofErr w:type="gramEnd"/>
      <w:r>
        <w:rPr>
          <w:sz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4D636F">
        <w:trPr>
          <w:trHeight w:hRule="exact" w:val="851"/>
          <w:jc w:val="center"/>
        </w:trPr>
        <w:tc>
          <w:tcPr>
            <w:tcW w:w="1920" w:type="dxa"/>
          </w:tcPr>
          <w:p w:rsidR="004D636F" w:rsidRDefault="004D636F">
            <w:pPr>
              <w:pStyle w:val="Kop2"/>
            </w:pPr>
            <w:r>
              <w:t>Naam</w:t>
            </w:r>
          </w:p>
        </w:tc>
        <w:tc>
          <w:tcPr>
            <w:tcW w:w="1920" w:type="dxa"/>
          </w:tcPr>
          <w:p w:rsidR="004D636F" w:rsidRDefault="004D636F">
            <w:pPr>
              <w:rPr>
                <w:sz w:val="24"/>
              </w:rPr>
            </w:pPr>
            <w:r>
              <w:rPr>
                <w:sz w:val="24"/>
              </w:rPr>
              <w:t>Voornaam</w:t>
            </w:r>
          </w:p>
        </w:tc>
        <w:tc>
          <w:tcPr>
            <w:tcW w:w="1920" w:type="dxa"/>
          </w:tcPr>
          <w:p w:rsidR="004D636F" w:rsidRDefault="004D636F">
            <w:pPr>
              <w:rPr>
                <w:sz w:val="24"/>
              </w:rPr>
            </w:pPr>
            <w:r>
              <w:rPr>
                <w:sz w:val="24"/>
              </w:rPr>
              <w:t>Ingenieur (B)</w:t>
            </w:r>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rPr>
                <w:sz w:val="24"/>
              </w:rPr>
            </w:pPr>
            <w:r>
              <w:rPr>
                <w:sz w:val="24"/>
              </w:rPr>
              <w:t>Niveau I</w:t>
            </w:r>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w:t>
            </w:r>
          </w:p>
          <w:p w:rsidR="004D636F" w:rsidRDefault="004D636F">
            <w:pPr>
              <w:rPr>
                <w:sz w:val="24"/>
              </w:rPr>
            </w:pPr>
            <w:r>
              <w:rPr>
                <w:sz w:val="24"/>
              </w:rPr>
              <w:t>(</w:t>
            </w:r>
            <w:proofErr w:type="gramStart"/>
            <w:r>
              <w:rPr>
                <w:sz w:val="24"/>
              </w:rPr>
              <w:t>uur</w:t>
            </w:r>
            <w:proofErr w:type="gramEnd"/>
            <w:r>
              <w:rPr>
                <w:sz w:val="24"/>
              </w:rPr>
              <w:t>/week)</w:t>
            </w:r>
            <w:r>
              <w:rPr>
                <w:rStyle w:val="Voetnootmarkering"/>
                <w:sz w:val="24"/>
              </w:rPr>
              <w:footnoteReference w:customMarkFollows="1" w:id="7"/>
              <w:t>(5)</w:t>
            </w:r>
          </w:p>
        </w:tc>
      </w:tr>
      <w:tr w:rsidR="004D636F">
        <w:trPr>
          <w:trHeight w:hRule="exact" w:val="851"/>
          <w:jc w:val="center"/>
        </w:trPr>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4D636F" w:rsidRDefault="004D636F" w:rsidP="006278F4">
      <w:pPr>
        <w:pStyle w:val="Plattetekstinspringen"/>
        <w:numPr>
          <w:ilvl w:val="0"/>
          <w:numId w:val="28"/>
        </w:numPr>
        <w:ind w:left="1220" w:hanging="369"/>
      </w:pPr>
      <w:r>
        <w:t xml:space="preserve">Academisch gevormd of industrieel ingenieur met 10 jaar nuttige ervaring in preventie en bescherming (aard diploma): </w:t>
      </w:r>
      <w:r>
        <w:rPr>
          <w:caps/>
        </w:rPr>
        <w:t>c</w:t>
      </w:r>
      <w:r>
        <w:t>urriculum bijvoegen</w:t>
      </w:r>
    </w:p>
    <w:p w:rsidR="004D636F" w:rsidRDefault="004D636F">
      <w:pPr>
        <w:pStyle w:val="Plattetekstinspringen"/>
        <w:ind w:left="1276"/>
      </w:pPr>
    </w:p>
    <w:p w:rsidR="004D636F" w:rsidRDefault="004D636F">
      <w:pPr>
        <w:pStyle w:val="Plattetekstinspringen"/>
        <w:rPr>
          <w:b/>
          <w:u w:val="single"/>
        </w:rPr>
      </w:pPr>
      <w:r>
        <w:rPr>
          <w:b/>
          <w:u w:val="single"/>
        </w:rPr>
        <w:br w:type="page"/>
      </w:r>
    </w:p>
    <w:p w:rsidR="004D636F" w:rsidRDefault="004D636F">
      <w:pPr>
        <w:pStyle w:val="Plattetekstinspringen"/>
        <w:rPr>
          <w:b/>
          <w:u w:val="single"/>
        </w:rPr>
      </w:pPr>
    </w:p>
    <w:p w:rsidR="0098289E" w:rsidRDefault="004D636F" w:rsidP="00007EEE">
      <w:pPr>
        <w:pStyle w:val="Plattetekstinspringen"/>
        <w:rPr>
          <w:b/>
          <w:u w:val="single"/>
        </w:rPr>
      </w:pPr>
      <w:r>
        <w:rPr>
          <w:b/>
          <w:u w:val="single"/>
        </w:rPr>
        <w:t>6.2.</w:t>
      </w:r>
      <w:r w:rsidR="0098289E">
        <w:rPr>
          <w:b/>
          <w:u w:val="single"/>
        </w:rPr>
        <w:t xml:space="preserve"> Deskundige preventieadviseurs </w:t>
      </w:r>
    </w:p>
    <w:p w:rsidR="004D636F" w:rsidRDefault="004D636F">
      <w:pPr>
        <w:pStyle w:val="Plattetekstinspringen"/>
        <w:rPr>
          <w:b/>
          <w:u w:val="single"/>
        </w:rPr>
      </w:pPr>
      <w:r>
        <w:rPr>
          <w:b/>
          <w:u w:val="single"/>
        </w:rPr>
        <w:br/>
      </w:r>
      <w:r>
        <w:rPr>
          <w:b/>
        </w:rPr>
        <w:t xml:space="preserve">6.2.1. </w:t>
      </w:r>
      <w:proofErr w:type="gramStart"/>
      <w:r>
        <w:rPr>
          <w:b/>
        </w:rPr>
        <w:t>Arbeidsveiligheid :</w:t>
      </w:r>
      <w:proofErr w:type="gramEnd"/>
      <w:r>
        <w:rPr>
          <w: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tblGrid>
      <w:tr w:rsidR="004D636F">
        <w:trPr>
          <w:jc w:val="center"/>
        </w:trPr>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(C)</w:t>
            </w:r>
          </w:p>
          <w:p w:rsidR="004D636F" w:rsidRDefault="004D636F">
            <w:pPr>
              <w:pStyle w:val="Plattetekstinspringen"/>
              <w:ind w:left="0"/>
            </w:pPr>
            <w:r>
              <w:t>(</w:t>
            </w:r>
            <w:proofErr w:type="gramStart"/>
            <w:r>
              <w:t>jaar</w:t>
            </w:r>
            <w:proofErr w:type="gramEnd"/>
            <w:r>
              <w:t xml:space="preserve"> + aard)</w:t>
            </w:r>
          </w:p>
        </w:tc>
        <w:tc>
          <w:tcPr>
            <w:tcW w:w="1920" w:type="dxa"/>
          </w:tcPr>
          <w:p w:rsidR="004D636F" w:rsidRDefault="004D636F">
            <w:pPr>
              <w:pStyle w:val="Plattetekstinspringen"/>
              <w:ind w:left="0"/>
            </w:pPr>
            <w:r>
              <w:t>Niveau I</w:t>
            </w:r>
          </w:p>
          <w:p w:rsidR="004D636F" w:rsidRDefault="004D636F">
            <w:pPr>
              <w:pStyle w:val="Plattetekstinspringen"/>
              <w:ind w:left="0"/>
            </w:pPr>
            <w:r>
              <w:t>(</w:t>
            </w:r>
            <w:proofErr w:type="gramStart"/>
            <w:r>
              <w:t>jaar</w:t>
            </w:r>
            <w:proofErr w:type="gramEnd"/>
            <w:r>
              <w:t>)</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w:t>
            </w:r>
          </w:p>
          <w:p w:rsidR="004D636F" w:rsidRDefault="004D636F">
            <w:pPr>
              <w:rPr>
                <w:sz w:val="24"/>
              </w:rPr>
            </w:pPr>
            <w:r>
              <w:rPr>
                <w:sz w:val="24"/>
              </w:rPr>
              <w:t>(</w:t>
            </w:r>
            <w:proofErr w:type="gramStart"/>
            <w:r>
              <w:rPr>
                <w:sz w:val="24"/>
              </w:rPr>
              <w:t>uur</w:t>
            </w:r>
            <w:proofErr w:type="gramEnd"/>
            <w:r>
              <w:rPr>
                <w:sz w:val="24"/>
              </w:rPr>
              <w:t>/week)</w:t>
            </w:r>
            <w:r>
              <w:rPr>
                <w:rStyle w:val="Voetnootmarkering"/>
                <w:sz w:val="24"/>
              </w:rPr>
              <w:footnoteReference w:customMarkFollows="1" w:id="8"/>
              <w:t>(6)</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r>
      <w:tr w:rsidR="004D636F">
        <w:trPr>
          <w:jc w:val="center"/>
        </w:trPr>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rPr>
          <w:jc w:val="center"/>
        </w:trPr>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rPr>
          <w:jc w:val="center"/>
        </w:trPr>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rPr>
          <w:jc w:val="center"/>
        </w:trPr>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rPr>
          <w:jc w:val="center"/>
        </w:trPr>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rPr>
          <w:jc w:val="center"/>
        </w:trPr>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rPr>
          <w:jc w:val="center"/>
        </w:trPr>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4D636F">
      <w:pPr>
        <w:pStyle w:val="Plattetekstinspringen"/>
        <w:rPr>
          <w:b/>
          <w:u w:val="single"/>
        </w:rPr>
      </w:pPr>
    </w:p>
    <w:p w:rsidR="00523E53" w:rsidRDefault="004D636F" w:rsidP="006278F4">
      <w:pPr>
        <w:pStyle w:val="Plattetekstinspringen"/>
        <w:tabs>
          <w:tab w:val="left" w:pos="1276"/>
        </w:tabs>
        <w:ind w:left="1220" w:hanging="369"/>
      </w:pPr>
      <w:r>
        <w:t>(C)</w:t>
      </w:r>
      <w:r w:rsidR="006278F4">
        <w:tab/>
      </w:r>
      <w:r w:rsidR="00523E53">
        <w:t>zie artikel II.3-30, §1, 1° van de codex over het welzijn op het werk:</w:t>
      </w:r>
    </w:p>
    <w:p w:rsidR="004D636F" w:rsidRDefault="00523E53" w:rsidP="00523E53">
      <w:pPr>
        <w:pStyle w:val="Plattetekstinspringen"/>
        <w:tabs>
          <w:tab w:val="left" w:pos="1418"/>
        </w:tabs>
        <w:ind w:left="491"/>
        <w:rPr>
          <w:b/>
          <w:u w:val="single"/>
        </w:rPr>
      </w:pPr>
      <w:r>
        <w:tab/>
        <w:t xml:space="preserve">(a) </w:t>
      </w:r>
      <w:r w:rsidR="004D636F">
        <w:rPr>
          <w:caps/>
        </w:rPr>
        <w:t>i</w:t>
      </w:r>
      <w:r w:rsidR="004D636F">
        <w:t>ngenieur met academische vorming</w:t>
      </w:r>
    </w:p>
    <w:p w:rsidR="004D636F" w:rsidRDefault="00523E53" w:rsidP="00523E53">
      <w:pPr>
        <w:pStyle w:val="Plattetekstinspringen"/>
        <w:numPr>
          <w:ilvl w:val="0"/>
          <w:numId w:val="33"/>
        </w:numPr>
        <w:tabs>
          <w:tab w:val="clear" w:pos="1211"/>
          <w:tab w:val="num" w:pos="1701"/>
        </w:tabs>
        <w:ind w:left="1418" w:firstLine="0"/>
      </w:pPr>
      <w:r>
        <w:t xml:space="preserve"> </w:t>
      </w:r>
      <w:r w:rsidR="004D636F">
        <w:t>Industrieel ingenieur</w:t>
      </w:r>
    </w:p>
    <w:p w:rsidR="004D636F" w:rsidRDefault="004D636F">
      <w:pPr>
        <w:pStyle w:val="Plattetekstinspringen"/>
        <w:rPr>
          <w:b/>
        </w:rPr>
      </w:pPr>
      <w:r>
        <w:rPr>
          <w:b/>
        </w:rPr>
        <w:br w:type="page"/>
      </w:r>
      <w:r w:rsidR="0098289E">
        <w:rPr>
          <w:b/>
        </w:rPr>
        <w:lastRenderedPageBreak/>
        <w:t xml:space="preserve">6.2.2. </w:t>
      </w:r>
      <w:proofErr w:type="gramStart"/>
      <w:r w:rsidR="0098289E">
        <w:rPr>
          <w:b/>
        </w:rPr>
        <w:t>Arbeidsgeneeskunde :</w:t>
      </w:r>
      <w:proofErr w:type="gramEnd"/>
    </w:p>
    <w:p w:rsidR="004D636F" w:rsidRDefault="004D636F">
      <w:pPr>
        <w:pStyle w:val="Plattetekstinspringen"/>
      </w:pPr>
    </w:p>
    <w:p w:rsidR="004D636F" w:rsidRDefault="004D636F">
      <w:pPr>
        <w:pStyle w:val="Plattetekstinspringen"/>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4D636F" w:rsidTr="0042346D">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arts</w:t>
            </w:r>
          </w:p>
          <w:p w:rsidR="004D636F" w:rsidRDefault="004D636F">
            <w:pPr>
              <w:pStyle w:val="Plattetekstinspringen"/>
              <w:ind w:left="0"/>
            </w:pPr>
            <w:r>
              <w:t>(</w:t>
            </w:r>
            <w:proofErr w:type="gramStart"/>
            <w:r>
              <w:t>jaar</w:t>
            </w:r>
            <w:proofErr w:type="gramEnd"/>
            <w:r>
              <w:t>)</w:t>
            </w:r>
          </w:p>
        </w:tc>
        <w:tc>
          <w:tcPr>
            <w:tcW w:w="1920" w:type="dxa"/>
          </w:tcPr>
          <w:p w:rsidR="004D636F" w:rsidRDefault="004D636F">
            <w:pPr>
              <w:pStyle w:val="Plattetekstinspringen"/>
              <w:ind w:left="0"/>
            </w:pPr>
            <w:r>
              <w:t>Diploma arbeids-geneeskunde (D)</w:t>
            </w:r>
          </w:p>
          <w:p w:rsidR="004D636F" w:rsidRDefault="004D636F">
            <w:pPr>
              <w:pStyle w:val="Plattetekstinspringen"/>
              <w:ind w:left="0"/>
            </w:pPr>
            <w:r>
              <w:t>(</w:t>
            </w:r>
            <w:proofErr w:type="gramStart"/>
            <w:r>
              <w:t>jaar</w:t>
            </w:r>
            <w:proofErr w:type="gramEnd"/>
            <w:r>
              <w:t xml:space="preserve"> +aard)</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 in deze afdeling (uur/</w:t>
            </w:r>
            <w:proofErr w:type="gramStart"/>
            <w:r>
              <w:rPr>
                <w:sz w:val="24"/>
              </w:rPr>
              <w:t>week)(</w:t>
            </w:r>
            <w:proofErr w:type="gramEnd"/>
            <w:r>
              <w:rPr>
                <w:rStyle w:val="Voetnootmarkering"/>
                <w:sz w:val="24"/>
              </w:rPr>
              <w:footnoteReference w:customMarkFollows="1" w:id="9"/>
              <w:t>6</w:t>
            </w:r>
            <w:r>
              <w:rPr>
                <w:sz w:val="24"/>
              </w:rPr>
              <w:t>)</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pStyle w:val="Plattetekstinspringen"/>
              <w:ind w:left="0"/>
            </w:pPr>
            <w:r>
              <w:t>Goedkeuring Adviescomité</w:t>
            </w:r>
          </w:p>
          <w:p w:rsidR="004D636F" w:rsidRDefault="004D636F">
            <w:pPr>
              <w:rPr>
                <w:sz w:val="24"/>
              </w:rPr>
            </w:pPr>
            <w:r>
              <w:rPr>
                <w:sz w:val="24"/>
              </w:rPr>
              <w:t>(</w:t>
            </w:r>
            <w:proofErr w:type="gramStart"/>
            <w:r>
              <w:rPr>
                <w:sz w:val="24"/>
              </w:rPr>
              <w:t>datum</w:t>
            </w:r>
            <w:proofErr w:type="gramEnd"/>
            <w:r>
              <w:rPr>
                <w:sz w:val="24"/>
              </w:rPr>
              <w:t>)(</w:t>
            </w:r>
            <w:r>
              <w:rPr>
                <w:rStyle w:val="Voetnootmarkering"/>
                <w:sz w:val="24"/>
              </w:rPr>
              <w:footnoteReference w:customMarkFollows="1" w:id="10"/>
              <w:t>7</w:t>
            </w:r>
            <w:r>
              <w:rPr>
                <w:sz w:val="24"/>
              </w:rPr>
              <w:t>)</w:t>
            </w:r>
          </w:p>
        </w:tc>
      </w:tr>
      <w:tr w:rsidR="004D636F" w:rsidTr="0042346D">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3E53" w:rsidRDefault="00523E53">
      <w:pPr>
        <w:pStyle w:val="Plattetekstinspringen"/>
        <w:numPr>
          <w:ilvl w:val="0"/>
          <w:numId w:val="29"/>
        </w:numPr>
      </w:pPr>
      <w:r>
        <w:t xml:space="preserve">Zie artikel II.3-30, §1, 2° van de codex over het welzijn op het </w:t>
      </w:r>
      <w:proofErr w:type="gramStart"/>
      <w:r>
        <w:t>werk :</w:t>
      </w:r>
      <w:proofErr w:type="gramEnd"/>
    </w:p>
    <w:p w:rsidR="004D636F" w:rsidRDefault="004D636F" w:rsidP="00523E53">
      <w:pPr>
        <w:pStyle w:val="Plattetekstinspringen"/>
        <w:ind w:left="1211"/>
      </w:pPr>
      <w:r>
        <w:t xml:space="preserve">(a) diploma dat toelaat arbeidsgeneeskunde te beoefenen </w:t>
      </w:r>
      <w:r>
        <w:br/>
        <w:t>(b) houder van titel van specialist in de arbeidsgeneeskunde</w:t>
      </w:r>
      <w:r>
        <w:br/>
        <w:t>(c) geslaagd in theoretische vorming voor het behalen van titel van specialist in de arbeidsgeneeskunde</w:t>
      </w:r>
      <w:r>
        <w:br/>
      </w:r>
    </w:p>
    <w:p w:rsidR="004D636F" w:rsidRDefault="004D636F">
      <w:pPr>
        <w:pStyle w:val="Plattetekstinspringen"/>
      </w:pPr>
      <w:r>
        <w:br w:type="page"/>
      </w:r>
    </w:p>
    <w:p w:rsidR="004D636F" w:rsidRDefault="004D636F">
      <w:pPr>
        <w:pStyle w:val="Plattetekstinspringen"/>
      </w:pPr>
      <w:r>
        <w:rPr>
          <w:b/>
        </w:rPr>
        <w:lastRenderedPageBreak/>
        <w:t xml:space="preserve">6.2.3. </w:t>
      </w:r>
      <w:proofErr w:type="gramStart"/>
      <w:r>
        <w:rPr>
          <w:b/>
        </w:rPr>
        <w:t>Ergonomie :</w:t>
      </w:r>
      <w:proofErr w:type="gramEnd"/>
      <w:r>
        <w:rPr>
          <w:b/>
        </w:rPr>
        <w:br/>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4D636F" w:rsidTr="0042346D">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(E)</w:t>
            </w:r>
          </w:p>
          <w:p w:rsidR="004D636F" w:rsidRDefault="004D636F">
            <w:pPr>
              <w:pStyle w:val="Plattetekstinspringen"/>
              <w:ind w:left="0"/>
            </w:pPr>
            <w:r>
              <w:t>(</w:t>
            </w:r>
            <w:proofErr w:type="gramStart"/>
            <w:r>
              <w:t>jaar</w:t>
            </w:r>
            <w:proofErr w:type="gramEnd"/>
            <w:r>
              <w:t>)</w:t>
            </w:r>
          </w:p>
        </w:tc>
        <w:tc>
          <w:tcPr>
            <w:tcW w:w="1920" w:type="dxa"/>
          </w:tcPr>
          <w:p w:rsidR="004D636F" w:rsidRDefault="004D636F">
            <w:pPr>
              <w:pStyle w:val="Plattetekstinspringen"/>
              <w:ind w:left="0"/>
            </w:pPr>
            <w:r>
              <w:t>Specifieke vorming (F)</w:t>
            </w:r>
          </w:p>
          <w:p w:rsidR="004D636F" w:rsidRDefault="004D636F">
            <w:pPr>
              <w:pStyle w:val="Plattetekstinspringen"/>
              <w:ind w:left="0"/>
            </w:pPr>
            <w:r>
              <w:t>(</w:t>
            </w:r>
            <w:proofErr w:type="gramStart"/>
            <w:r>
              <w:t>jaar</w:t>
            </w:r>
            <w:proofErr w:type="gramEnd"/>
            <w:r>
              <w:t xml:space="preserve"> +aard)</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w:t>
            </w:r>
          </w:p>
          <w:p w:rsidR="004D636F" w:rsidRDefault="004D636F">
            <w:pPr>
              <w:rPr>
                <w:sz w:val="24"/>
              </w:rPr>
            </w:pPr>
            <w:r>
              <w:rPr>
                <w:sz w:val="24"/>
              </w:rPr>
              <w:t>(</w:t>
            </w:r>
            <w:proofErr w:type="gramStart"/>
            <w:r>
              <w:rPr>
                <w:sz w:val="24"/>
              </w:rPr>
              <w:t>uur</w:t>
            </w:r>
            <w:proofErr w:type="gramEnd"/>
            <w:r>
              <w:rPr>
                <w:sz w:val="24"/>
              </w:rPr>
              <w:t xml:space="preserve">/week) </w:t>
            </w:r>
            <w:r>
              <w:rPr>
                <w:rStyle w:val="Voetnootmarkering"/>
                <w:sz w:val="24"/>
              </w:rPr>
              <w:footnoteReference w:customMarkFollows="1" w:id="11"/>
              <w:t>(6)</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pStyle w:val="Plattetekstinspringen"/>
              <w:ind w:left="0"/>
            </w:pPr>
            <w:r>
              <w:t>Goedkeuring Adviescomité</w:t>
            </w:r>
          </w:p>
          <w:p w:rsidR="004D636F" w:rsidRDefault="004D636F">
            <w:pPr>
              <w:pStyle w:val="Plattetekstinspringen"/>
              <w:ind w:left="0"/>
            </w:pPr>
            <w:r>
              <w:t>(</w:t>
            </w:r>
            <w:proofErr w:type="gramStart"/>
            <w:r>
              <w:t>datum</w:t>
            </w:r>
            <w:proofErr w:type="gramEnd"/>
            <w:r>
              <w:t>)</w:t>
            </w:r>
            <w:r>
              <w:rPr>
                <w:rStyle w:val="Voetnootmarkering"/>
              </w:rPr>
              <w:footnoteReference w:customMarkFollows="1" w:id="12"/>
              <w:t>(7)</w:t>
            </w:r>
          </w:p>
        </w:tc>
      </w:tr>
      <w:tr w:rsidR="004D636F" w:rsidTr="0042346D">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523E53">
      <w:pPr>
        <w:pStyle w:val="Plattetekstinspringen"/>
        <w:numPr>
          <w:ilvl w:val="0"/>
          <w:numId w:val="29"/>
        </w:numPr>
      </w:pPr>
      <w:proofErr w:type="gramStart"/>
      <w:r>
        <w:t>zie</w:t>
      </w:r>
      <w:proofErr w:type="gramEnd"/>
      <w:r>
        <w:t xml:space="preserve"> artikel II.3-30, §1, 3° van de codex over het welzijn op het werk</w:t>
      </w:r>
    </w:p>
    <w:p w:rsidR="00ED67E6" w:rsidRDefault="00523E53">
      <w:pPr>
        <w:pStyle w:val="Plattetekstinspringen"/>
        <w:numPr>
          <w:ilvl w:val="0"/>
          <w:numId w:val="29"/>
        </w:numPr>
      </w:pPr>
      <w:proofErr w:type="gramStart"/>
      <w:r>
        <w:t>zie</w:t>
      </w:r>
      <w:proofErr w:type="gramEnd"/>
      <w:r>
        <w:t xml:space="preserve"> artikel II.3-30, §2 en §3 van de codex over het welzijn op het werk</w:t>
      </w:r>
    </w:p>
    <w:p w:rsidR="004D636F" w:rsidRDefault="004D636F" w:rsidP="00ED67E6">
      <w:pPr>
        <w:pStyle w:val="Plattetekstinspringen"/>
        <w:ind w:left="1211"/>
      </w:pPr>
    </w:p>
    <w:p w:rsidR="004D636F" w:rsidRDefault="004D636F">
      <w:pPr>
        <w:pStyle w:val="Plattetekstinspringen"/>
        <w:ind w:left="0"/>
      </w:pPr>
      <w:r>
        <w:br w:type="page"/>
      </w:r>
    </w:p>
    <w:p w:rsidR="004D636F" w:rsidRDefault="004D636F">
      <w:pPr>
        <w:pStyle w:val="Plattetekstinspringen"/>
        <w:rPr>
          <w:b/>
        </w:rPr>
      </w:pPr>
      <w:r>
        <w:rPr>
          <w:b/>
        </w:rPr>
        <w:lastRenderedPageBreak/>
        <w:t xml:space="preserve">6.2.4. </w:t>
      </w:r>
      <w:proofErr w:type="gramStart"/>
      <w:r>
        <w:rPr>
          <w:b/>
        </w:rPr>
        <w:t>Bedrijfshygiëne :</w:t>
      </w:r>
      <w:proofErr w:type="gramEnd"/>
      <w:r>
        <w:rPr>
          <w:b/>
        </w:rPr>
        <w:br/>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4D636F" w:rsidTr="0042346D">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(G)</w:t>
            </w:r>
          </w:p>
          <w:p w:rsidR="004D636F" w:rsidRDefault="004D636F">
            <w:pPr>
              <w:pStyle w:val="Plattetekstinspringen"/>
              <w:ind w:left="0"/>
            </w:pPr>
            <w:r>
              <w:t>(</w:t>
            </w:r>
            <w:proofErr w:type="gramStart"/>
            <w:r>
              <w:t>jaar</w:t>
            </w:r>
            <w:proofErr w:type="gramEnd"/>
            <w:r>
              <w:t>)</w:t>
            </w:r>
          </w:p>
        </w:tc>
        <w:tc>
          <w:tcPr>
            <w:tcW w:w="1920" w:type="dxa"/>
          </w:tcPr>
          <w:p w:rsidR="004D636F" w:rsidRDefault="004D636F">
            <w:pPr>
              <w:pStyle w:val="Plattetekstinspringen"/>
              <w:ind w:left="0"/>
            </w:pPr>
            <w:r>
              <w:t>Specifieke vorming (H)</w:t>
            </w:r>
          </w:p>
          <w:p w:rsidR="004D636F" w:rsidRDefault="004D636F">
            <w:pPr>
              <w:pStyle w:val="Plattetekstinspringen"/>
              <w:ind w:left="0"/>
            </w:pPr>
            <w:r>
              <w:t>(</w:t>
            </w:r>
            <w:proofErr w:type="gramStart"/>
            <w:r>
              <w:t>jaar</w:t>
            </w:r>
            <w:proofErr w:type="gramEnd"/>
            <w:r>
              <w:t xml:space="preserve"> +aard)</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proofErr w:type="gramStart"/>
            <w:r>
              <w:rPr>
                <w:sz w:val="24"/>
              </w:rPr>
              <w:t>Prestatieduur  (</w:t>
            </w:r>
            <w:proofErr w:type="gramEnd"/>
            <w:r>
              <w:rPr>
                <w:sz w:val="24"/>
              </w:rPr>
              <w:t>uur/week) (</w:t>
            </w:r>
            <w:r>
              <w:rPr>
                <w:rStyle w:val="Voetnootmarkering"/>
                <w:sz w:val="24"/>
              </w:rPr>
              <w:footnoteReference w:customMarkFollows="1" w:id="13"/>
              <w:t>8</w:t>
            </w:r>
            <w:r>
              <w:rPr>
                <w:sz w:val="24"/>
              </w:rPr>
              <w:t>)</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pStyle w:val="Plattetekstinspringen"/>
              <w:ind w:left="0"/>
            </w:pPr>
            <w:r>
              <w:t>Goedkeuring Adviescomité</w:t>
            </w:r>
          </w:p>
          <w:p w:rsidR="004D636F" w:rsidRDefault="004D636F">
            <w:pPr>
              <w:pStyle w:val="Plattetekstinspringen"/>
              <w:ind w:left="0"/>
            </w:pPr>
            <w:r>
              <w:t>(</w:t>
            </w:r>
            <w:proofErr w:type="gramStart"/>
            <w:r>
              <w:t>datum</w:t>
            </w:r>
            <w:proofErr w:type="gramEnd"/>
            <w:r>
              <w:t xml:space="preserve">) </w:t>
            </w:r>
            <w:r>
              <w:rPr>
                <w:rStyle w:val="Voetnootmarkering"/>
              </w:rPr>
              <w:footnoteReference w:customMarkFollows="1" w:id="14"/>
              <w:t>(7)</w:t>
            </w:r>
          </w:p>
        </w:tc>
      </w:tr>
      <w:tr w:rsidR="004D636F" w:rsidTr="0042346D">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523E53">
      <w:pPr>
        <w:pStyle w:val="Plattetekstinspringen"/>
        <w:numPr>
          <w:ilvl w:val="0"/>
          <w:numId w:val="30"/>
        </w:numPr>
      </w:pPr>
      <w:proofErr w:type="gramStart"/>
      <w:r>
        <w:t>zie</w:t>
      </w:r>
      <w:proofErr w:type="gramEnd"/>
      <w:r>
        <w:t xml:space="preserve"> artikel II.3-30, §1, 4° van de codex over het welzijn op het werk</w:t>
      </w:r>
    </w:p>
    <w:p w:rsidR="004D636F" w:rsidRDefault="004D636F">
      <w:pPr>
        <w:pStyle w:val="Plattetekstinspringen"/>
        <w:tabs>
          <w:tab w:val="left" w:pos="10348"/>
        </w:tabs>
        <w:rPr>
          <w:b/>
        </w:rPr>
      </w:pPr>
      <w:r>
        <w:t xml:space="preserve">(H) </w:t>
      </w:r>
      <w:r w:rsidR="00523E53">
        <w:t>zie artikel II.3-30, §2 en §3 van de codex over het welzijn op het werk</w:t>
      </w:r>
      <w:r>
        <w:rPr>
          <w:b/>
        </w:rPr>
        <w:br/>
      </w:r>
    </w:p>
    <w:p w:rsidR="004D636F" w:rsidRDefault="004D636F">
      <w:pPr>
        <w:pStyle w:val="Plattetekstinspringen"/>
        <w:tabs>
          <w:tab w:val="left" w:pos="10348"/>
        </w:tabs>
        <w:rPr>
          <w:b/>
        </w:rPr>
      </w:pPr>
      <w:r>
        <w:rPr>
          <w:b/>
        </w:rPr>
        <w:br w:type="page"/>
      </w:r>
      <w:r>
        <w:rPr>
          <w:b/>
        </w:rPr>
        <w:lastRenderedPageBreak/>
        <w:t xml:space="preserve">6.2.5. Psychosociale </w:t>
      </w:r>
      <w:proofErr w:type="gramStart"/>
      <w:r>
        <w:rPr>
          <w:b/>
        </w:rPr>
        <w:t>aspecten :</w:t>
      </w:r>
      <w:proofErr w:type="gramEnd"/>
      <w:r>
        <w:rPr>
          <w:b/>
        </w:rPr>
        <w:br/>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4D636F" w:rsidTr="0042346D">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(I)</w:t>
            </w:r>
          </w:p>
          <w:p w:rsidR="004D636F" w:rsidRDefault="004D636F">
            <w:pPr>
              <w:pStyle w:val="Plattetekstinspringen"/>
              <w:ind w:left="0"/>
            </w:pPr>
            <w:r>
              <w:t>(</w:t>
            </w:r>
            <w:proofErr w:type="gramStart"/>
            <w:r>
              <w:t>jaar</w:t>
            </w:r>
            <w:proofErr w:type="gramEnd"/>
            <w:r>
              <w:t>)</w:t>
            </w:r>
          </w:p>
        </w:tc>
        <w:tc>
          <w:tcPr>
            <w:tcW w:w="1920" w:type="dxa"/>
          </w:tcPr>
          <w:p w:rsidR="004D636F" w:rsidRDefault="004D636F">
            <w:pPr>
              <w:pStyle w:val="Plattetekstinspringen"/>
              <w:ind w:left="0"/>
            </w:pPr>
            <w:r>
              <w:t>Specifieke vorming (J)</w:t>
            </w:r>
          </w:p>
          <w:p w:rsidR="004D636F" w:rsidRDefault="004D636F">
            <w:pPr>
              <w:pStyle w:val="Plattetekstinspringen"/>
              <w:ind w:left="0"/>
            </w:pPr>
            <w:r>
              <w:t>(</w:t>
            </w:r>
            <w:proofErr w:type="gramStart"/>
            <w:r>
              <w:t>jaar</w:t>
            </w:r>
            <w:proofErr w:type="gramEnd"/>
            <w:r>
              <w:t xml:space="preserve"> +aard)</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 (uur/week) (</w:t>
            </w:r>
            <w:r>
              <w:rPr>
                <w:rStyle w:val="Voetnootmarkering"/>
                <w:sz w:val="24"/>
              </w:rPr>
              <w:footnoteReference w:customMarkFollows="1" w:id="15"/>
              <w:t>9</w:t>
            </w:r>
            <w:r>
              <w:rPr>
                <w:sz w:val="24"/>
              </w:rPr>
              <w:t>)</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pStyle w:val="Plattetekstinspringen"/>
              <w:ind w:left="0"/>
            </w:pPr>
            <w:r>
              <w:t>Goedkeuring Adviescomité</w:t>
            </w:r>
          </w:p>
          <w:p w:rsidR="004D636F" w:rsidRDefault="004D636F">
            <w:pPr>
              <w:pStyle w:val="Plattetekstinspringen"/>
              <w:ind w:left="0"/>
            </w:pPr>
            <w:r>
              <w:t>(</w:t>
            </w:r>
            <w:proofErr w:type="gramStart"/>
            <w:r>
              <w:t>datum</w:t>
            </w:r>
            <w:proofErr w:type="gramEnd"/>
            <w:r>
              <w:t>) (</w:t>
            </w:r>
            <w:r>
              <w:rPr>
                <w:rStyle w:val="Voetnootmarkering"/>
              </w:rPr>
              <w:footnoteReference w:customMarkFollows="1" w:id="16"/>
              <w:t>7</w:t>
            </w:r>
            <w:r>
              <w:t>)</w:t>
            </w:r>
          </w:p>
        </w:tc>
      </w:tr>
      <w:tr w:rsidR="004D636F" w:rsidTr="0042346D">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523E53">
      <w:pPr>
        <w:pStyle w:val="Plattetekstinspringen"/>
        <w:numPr>
          <w:ilvl w:val="0"/>
          <w:numId w:val="31"/>
        </w:numPr>
      </w:pPr>
      <w:proofErr w:type="gramStart"/>
      <w:r>
        <w:t>zie</w:t>
      </w:r>
      <w:proofErr w:type="gramEnd"/>
      <w:r>
        <w:t xml:space="preserve"> artikel II.3-30, §1, 5°, van de codex over het welzijn op het werk</w:t>
      </w:r>
    </w:p>
    <w:p w:rsidR="004D636F" w:rsidRDefault="004D636F">
      <w:pPr>
        <w:pStyle w:val="Plattetekstinspringen"/>
        <w:tabs>
          <w:tab w:val="left" w:pos="10348"/>
        </w:tabs>
        <w:rPr>
          <w:b/>
        </w:rPr>
      </w:pPr>
      <w:r>
        <w:t xml:space="preserve">(J) </w:t>
      </w:r>
      <w:r w:rsidR="00523E53">
        <w:t>zie artikel II.3-30, §1, 5°, vierde lid, van de codex over het welzijn op het werk</w:t>
      </w:r>
    </w:p>
    <w:p w:rsidR="004D636F" w:rsidRDefault="004D636F">
      <w:pPr>
        <w:pStyle w:val="Plattetekstinspringen"/>
        <w:tabs>
          <w:tab w:val="left" w:pos="10348"/>
        </w:tabs>
        <w:rPr>
          <w:b/>
        </w:rPr>
      </w:pPr>
    </w:p>
    <w:p w:rsidR="004D636F" w:rsidRDefault="004D636F">
      <w:pPr>
        <w:pStyle w:val="Plattetekstinspringen"/>
        <w:tabs>
          <w:tab w:val="left" w:pos="10348"/>
        </w:tabs>
        <w:rPr>
          <w:b/>
        </w:rPr>
      </w:pPr>
      <w:r>
        <w:rPr>
          <w:b/>
        </w:rPr>
        <w:br w:type="page"/>
      </w:r>
    </w:p>
    <w:p w:rsidR="004D636F" w:rsidRDefault="004D636F" w:rsidP="00007EEE">
      <w:pPr>
        <w:pStyle w:val="Plattetekstinspringen"/>
        <w:tabs>
          <w:tab w:val="left" w:pos="10348"/>
        </w:tabs>
        <w:rPr>
          <w:b/>
          <w:u w:val="single"/>
        </w:rPr>
      </w:pPr>
      <w:r>
        <w:rPr>
          <w:b/>
          <w:u w:val="single"/>
        </w:rPr>
        <w:lastRenderedPageBreak/>
        <w:t>6.3</w:t>
      </w:r>
      <w:r w:rsidR="0098289E">
        <w:rPr>
          <w:b/>
          <w:u w:val="single"/>
        </w:rPr>
        <w:t>.</w:t>
      </w:r>
      <w:r>
        <w:rPr>
          <w:b/>
          <w:u w:val="single"/>
        </w:rPr>
        <w:t xml:space="preserve"> Personeel dat de preventieadviseurs bijstaat:</w:t>
      </w:r>
    </w:p>
    <w:p w:rsidR="004D636F" w:rsidRDefault="004D636F">
      <w:pPr>
        <w:pStyle w:val="Plattetekstinspringen"/>
        <w:tabs>
          <w:tab w:val="left" w:pos="10348"/>
        </w:tabs>
        <w:rPr>
          <w:b/>
          <w:u w:val="single"/>
        </w:rPr>
      </w:pPr>
    </w:p>
    <w:p w:rsidR="004D636F" w:rsidRDefault="004D636F">
      <w:pPr>
        <w:pStyle w:val="Plattetekstinspringen"/>
        <w:tabs>
          <w:tab w:val="left" w:pos="1034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4D636F">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(K)</w:t>
            </w:r>
          </w:p>
          <w:p w:rsidR="004D636F" w:rsidRDefault="004D636F">
            <w:pPr>
              <w:pStyle w:val="Plattetekstinspringen"/>
              <w:ind w:left="0"/>
            </w:pPr>
            <w:r>
              <w:t>(</w:t>
            </w:r>
            <w:proofErr w:type="gramStart"/>
            <w:r>
              <w:t>jaar</w:t>
            </w:r>
            <w:proofErr w:type="gramEnd"/>
            <w:r>
              <w:t xml:space="preserve"> + aard)</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 (uur/week)</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r>
      <w:tr w:rsidR="004D636F">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4D636F">
      <w:pPr>
        <w:pStyle w:val="Plattetekstinspringen"/>
        <w:tabs>
          <w:tab w:val="left" w:pos="10348"/>
        </w:tabs>
        <w:ind w:left="1276" w:hanging="425"/>
      </w:pPr>
      <w:r>
        <w:t>(K)</w:t>
      </w:r>
      <w:r w:rsidR="009A2E15">
        <w:t xml:space="preserve"> </w:t>
      </w:r>
      <w:r>
        <w:t>(a) verpleegkundigen</w:t>
      </w:r>
      <w:r>
        <w:br/>
        <w:t xml:space="preserve">(b) </w:t>
      </w:r>
      <w:proofErr w:type="gramStart"/>
      <w:r>
        <w:t>sociaal assistenten</w:t>
      </w:r>
      <w:proofErr w:type="gramEnd"/>
      <w:r>
        <w:br/>
        <w:t>(c) personen die met vrucht een erkende cursus aanvullende vorming van tenminste niveau II hebben gevolgd</w:t>
      </w:r>
      <w:r>
        <w:br/>
      </w:r>
      <w:r>
        <w:br/>
      </w:r>
    </w:p>
    <w:p w:rsidR="004D636F" w:rsidRDefault="004D636F">
      <w:pPr>
        <w:pStyle w:val="Plattetekstinspringen"/>
        <w:tabs>
          <w:tab w:val="left" w:pos="10348"/>
        </w:tabs>
        <w:ind w:left="1276" w:hanging="425"/>
      </w:pPr>
      <w:r>
        <w:br w:type="page"/>
      </w:r>
    </w:p>
    <w:p w:rsidR="008E16A6" w:rsidRDefault="008E16A6" w:rsidP="00007EEE">
      <w:pPr>
        <w:pStyle w:val="Plattetekstinspringen"/>
        <w:tabs>
          <w:tab w:val="left" w:pos="10348"/>
        </w:tabs>
        <w:rPr>
          <w:b/>
          <w:u w:val="single"/>
        </w:rPr>
      </w:pPr>
    </w:p>
    <w:p w:rsidR="00007EEE" w:rsidRDefault="0098289E" w:rsidP="00007EEE">
      <w:pPr>
        <w:pStyle w:val="Plattetekstinspringen"/>
        <w:tabs>
          <w:tab w:val="left" w:pos="10348"/>
        </w:tabs>
        <w:rPr>
          <w:b/>
          <w:u w:val="single"/>
        </w:rPr>
      </w:pPr>
      <w:r>
        <w:rPr>
          <w:b/>
          <w:u w:val="single"/>
        </w:rPr>
        <w:t xml:space="preserve">7. Afdeling medisch toezicht </w:t>
      </w:r>
    </w:p>
    <w:p w:rsidR="008E16A6" w:rsidRDefault="008E16A6" w:rsidP="00007EEE">
      <w:pPr>
        <w:pStyle w:val="Plattetekstinspringen"/>
        <w:tabs>
          <w:tab w:val="left" w:pos="10348"/>
        </w:tabs>
        <w:rPr>
          <w:b/>
          <w:u w:val="single"/>
        </w:rPr>
      </w:pPr>
    </w:p>
    <w:p w:rsidR="004D636F" w:rsidRDefault="004D636F" w:rsidP="00007EEE">
      <w:pPr>
        <w:pStyle w:val="Plattetekstinspringen"/>
        <w:tabs>
          <w:tab w:val="left" w:pos="10348"/>
        </w:tabs>
      </w:pPr>
      <w:r>
        <w:rPr>
          <w:b/>
          <w:u w:val="single"/>
        </w:rPr>
        <w:t xml:space="preserve">7.1. Leiding van de afdeling medisch </w:t>
      </w:r>
      <w:proofErr w:type="gramStart"/>
      <w:r>
        <w:rPr>
          <w:b/>
          <w:u w:val="single"/>
        </w:rPr>
        <w:t>toezicht :</w:t>
      </w:r>
      <w:proofErr w:type="gramEnd"/>
      <w:r>
        <w:rPr>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tblGrid>
      <w:tr w:rsidR="004D636F">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arts</w:t>
            </w:r>
          </w:p>
          <w:p w:rsidR="004D636F" w:rsidRDefault="004D636F">
            <w:pPr>
              <w:pStyle w:val="Plattetekstinspringen"/>
              <w:ind w:left="0"/>
            </w:pPr>
            <w:r>
              <w:t>(</w:t>
            </w:r>
            <w:proofErr w:type="gramStart"/>
            <w:r>
              <w:t>jaar</w:t>
            </w:r>
            <w:proofErr w:type="gramEnd"/>
            <w:r>
              <w:t>)</w:t>
            </w:r>
          </w:p>
        </w:tc>
        <w:tc>
          <w:tcPr>
            <w:tcW w:w="1920" w:type="dxa"/>
          </w:tcPr>
          <w:p w:rsidR="004D636F" w:rsidRDefault="004D636F">
            <w:pPr>
              <w:pStyle w:val="Plattetekstinspringen"/>
              <w:ind w:left="0"/>
            </w:pPr>
            <w:r>
              <w:t>Diploma arbeids-geneeskunde (L)</w:t>
            </w:r>
          </w:p>
          <w:p w:rsidR="004D636F" w:rsidRDefault="004D636F">
            <w:pPr>
              <w:pStyle w:val="Plattetekstinspringen"/>
              <w:ind w:left="0"/>
            </w:pPr>
            <w:r>
              <w:t>(</w:t>
            </w:r>
            <w:proofErr w:type="gramStart"/>
            <w:r>
              <w:t>jaar</w:t>
            </w:r>
            <w:proofErr w:type="gramEnd"/>
            <w:r>
              <w:t xml:space="preserve"> +aard)</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 (uur/week) (</w:t>
            </w:r>
            <w:r>
              <w:rPr>
                <w:rStyle w:val="Voetnootmarkering"/>
                <w:sz w:val="24"/>
              </w:rPr>
              <w:footnoteReference w:customMarkFollows="1" w:id="17"/>
              <w:t>10</w:t>
            </w:r>
            <w:r>
              <w:rPr>
                <w:sz w:val="24"/>
              </w:rPr>
              <w:t>)</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r>
      <w:tr w:rsidR="004D636F">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20" w:type="dxa"/>
          </w:tcPr>
          <w:p w:rsidR="004D636F" w:rsidRDefault="0042346D">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9A2E15" w:rsidRDefault="004D636F" w:rsidP="00007EEE">
      <w:pPr>
        <w:pStyle w:val="Plattetekstinspringen"/>
        <w:ind w:left="1220" w:hanging="369"/>
      </w:pPr>
      <w:r>
        <w:t>(L)</w:t>
      </w:r>
      <w:r w:rsidR="00007EEE">
        <w:tab/>
      </w:r>
      <w:r>
        <w:t xml:space="preserve">(a) diploma dat toelaat arbeidsgeneeskunde te beoefenen </w:t>
      </w:r>
    </w:p>
    <w:p w:rsidR="004D636F" w:rsidRDefault="00007EEE">
      <w:pPr>
        <w:pStyle w:val="Plattetekstinspringen"/>
        <w:ind w:left="1208" w:hanging="357"/>
      </w:pPr>
      <w:r>
        <w:tab/>
      </w:r>
      <w:r w:rsidR="004D636F">
        <w:t>(b) houder van titel van specialist in de arbeidsgeneeskunde</w:t>
      </w:r>
      <w:r w:rsidR="004D636F">
        <w:br/>
        <w:t>(c) geslaagd in theoretische vorming voor het behalen van titel van specialist in de arbeidsgeneeskunde</w:t>
      </w:r>
      <w:r w:rsidR="004D636F">
        <w:br/>
      </w:r>
    </w:p>
    <w:p w:rsidR="00007EEE" w:rsidRDefault="004D636F" w:rsidP="00007EEE">
      <w:pPr>
        <w:pStyle w:val="Plattetekstinspringen"/>
      </w:pPr>
      <w:r>
        <w:br w:type="page"/>
      </w:r>
    </w:p>
    <w:p w:rsidR="00007EEE" w:rsidRDefault="00007EEE" w:rsidP="00007EEE">
      <w:pPr>
        <w:pStyle w:val="Plattetekstinspringen"/>
        <w:rPr>
          <w:b/>
          <w:u w:val="single"/>
        </w:rPr>
      </w:pPr>
    </w:p>
    <w:p w:rsidR="004D636F" w:rsidRDefault="004D636F" w:rsidP="00007EEE">
      <w:pPr>
        <w:pStyle w:val="Plattetekstinspringen"/>
      </w:pPr>
      <w:r>
        <w:rPr>
          <w:b/>
          <w:u w:val="single"/>
        </w:rPr>
        <w:t>7.2 Preve</w:t>
      </w:r>
      <w:r w:rsidR="009A2E15">
        <w:rPr>
          <w:b/>
          <w:u w:val="single"/>
        </w:rPr>
        <w:t>ntieadviseurs-</w:t>
      </w:r>
      <w:proofErr w:type="gramStart"/>
      <w:r w:rsidR="009A2E15">
        <w:rPr>
          <w:b/>
          <w:u w:val="single"/>
        </w:rPr>
        <w:t>arbeidsartsen</w:t>
      </w:r>
      <w:r>
        <w:rPr>
          <w:b/>
          <w:u w:val="single"/>
        </w:rPr>
        <w:t xml:space="preserve"> :</w:t>
      </w:r>
      <w:proofErr w:type="gramEnd"/>
      <w:r>
        <w:rPr>
          <w:b/>
          <w:u w:val="single"/>
        </w:rPr>
        <w:br/>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gridCol w:w="1920"/>
        <w:gridCol w:w="1920"/>
      </w:tblGrid>
      <w:tr w:rsidR="004D636F" w:rsidTr="0042346D">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 arts</w:t>
            </w:r>
          </w:p>
          <w:p w:rsidR="004D636F" w:rsidRDefault="004D636F">
            <w:pPr>
              <w:pStyle w:val="Plattetekstinspringen"/>
              <w:ind w:left="0"/>
            </w:pPr>
            <w:r>
              <w:t>(</w:t>
            </w:r>
            <w:proofErr w:type="gramStart"/>
            <w:r>
              <w:t>jaar</w:t>
            </w:r>
            <w:proofErr w:type="gramEnd"/>
            <w:r>
              <w:t>)</w:t>
            </w:r>
          </w:p>
        </w:tc>
        <w:tc>
          <w:tcPr>
            <w:tcW w:w="1920" w:type="dxa"/>
          </w:tcPr>
          <w:p w:rsidR="004D636F" w:rsidRDefault="004D636F">
            <w:pPr>
              <w:pStyle w:val="Plattetekstinspringen"/>
              <w:ind w:left="0"/>
            </w:pPr>
            <w:r>
              <w:t>Diploma arbeids-geneeskunde (M)</w:t>
            </w:r>
          </w:p>
          <w:p w:rsidR="004D636F" w:rsidRDefault="004D636F">
            <w:pPr>
              <w:pStyle w:val="Plattetekstinspringen"/>
              <w:ind w:left="0"/>
            </w:pPr>
            <w:r>
              <w:t>(</w:t>
            </w:r>
            <w:proofErr w:type="gramStart"/>
            <w:r>
              <w:t>jaar</w:t>
            </w:r>
            <w:proofErr w:type="gramEnd"/>
            <w:r>
              <w:t xml:space="preserve"> +aard)</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 in deze afdeling (uur/week) (</w:t>
            </w:r>
            <w:r>
              <w:rPr>
                <w:rStyle w:val="Voetnootmarkering"/>
                <w:sz w:val="24"/>
              </w:rPr>
              <w:footnoteReference w:customMarkFollows="1" w:id="18"/>
              <w:t>11</w:t>
            </w:r>
            <w:r>
              <w:rPr>
                <w:sz w:val="24"/>
              </w:rPr>
              <w:t>)</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c>
          <w:tcPr>
            <w:tcW w:w="1920" w:type="dxa"/>
          </w:tcPr>
          <w:p w:rsidR="004D636F" w:rsidRDefault="004D636F">
            <w:pPr>
              <w:pStyle w:val="Plattetekstinspringen"/>
              <w:ind w:left="0"/>
            </w:pPr>
            <w:r>
              <w:t>Goedkeuring Adviescomité</w:t>
            </w:r>
          </w:p>
          <w:p w:rsidR="004D636F" w:rsidRDefault="004D636F">
            <w:pPr>
              <w:rPr>
                <w:sz w:val="24"/>
              </w:rPr>
            </w:pPr>
            <w:r>
              <w:t>(</w:t>
            </w:r>
            <w:proofErr w:type="gramStart"/>
            <w:r>
              <w:t>datum</w:t>
            </w:r>
            <w:proofErr w:type="gramEnd"/>
            <w:r>
              <w:t>)</w:t>
            </w:r>
            <w:r>
              <w:rPr>
                <w:sz w:val="24"/>
              </w:rPr>
              <w:t xml:space="preserve"> (</w:t>
            </w:r>
            <w:r>
              <w:rPr>
                <w:rStyle w:val="Voetnootmarkering"/>
                <w:sz w:val="24"/>
              </w:rPr>
              <w:footnoteReference w:customMarkFollows="1" w:id="19"/>
              <w:t>12</w:t>
            </w:r>
            <w:r>
              <w:rPr>
                <w:sz w:val="24"/>
              </w:rPr>
              <w:t>)</w:t>
            </w:r>
          </w:p>
        </w:tc>
      </w:tr>
      <w:tr w:rsidR="004D636F" w:rsidTr="0042346D">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4D636F" w:rsidP="00007EEE">
      <w:pPr>
        <w:pStyle w:val="Plattetekstinspringen"/>
        <w:numPr>
          <w:ilvl w:val="0"/>
          <w:numId w:val="32"/>
        </w:numPr>
        <w:ind w:left="1220" w:hanging="369"/>
      </w:pPr>
      <w:r>
        <w:t xml:space="preserve">(a) diploma dat toelaat arbeidsgeneeskunde te beoefenen </w:t>
      </w:r>
      <w:r>
        <w:br/>
      </w:r>
      <w:r w:rsidR="00007EEE">
        <w:tab/>
      </w:r>
      <w:r>
        <w:t>(b) houder van titel van specialist in de arbeidsgeneeskunde</w:t>
      </w:r>
      <w:r>
        <w:br/>
      </w:r>
      <w:r w:rsidR="00007EEE">
        <w:tab/>
      </w:r>
      <w:r>
        <w:t>(c) geslaagd in theoretische vorming voor het behalen van titel van specialist in de arbeidsgeneeskunde</w:t>
      </w:r>
      <w:r>
        <w:br/>
      </w:r>
    </w:p>
    <w:p w:rsidR="004D636F" w:rsidRDefault="004D636F">
      <w:pPr>
        <w:pStyle w:val="Plattetekstinspringen"/>
      </w:pPr>
    </w:p>
    <w:p w:rsidR="009A2E15" w:rsidRDefault="009A2E15">
      <w:pPr>
        <w:pStyle w:val="Plattetekstinspringen"/>
      </w:pPr>
    </w:p>
    <w:p w:rsidR="009A2E15" w:rsidRDefault="009A2E15">
      <w:pPr>
        <w:pStyle w:val="Plattetekstinspringen"/>
      </w:pPr>
    </w:p>
    <w:p w:rsidR="009A2E15" w:rsidRDefault="009A2E15">
      <w:pPr>
        <w:pStyle w:val="Plattetekstinspringen"/>
      </w:pPr>
    </w:p>
    <w:p w:rsidR="009A2E15" w:rsidRDefault="009A2E15">
      <w:pPr>
        <w:pStyle w:val="Plattetekstinspringen"/>
      </w:pPr>
    </w:p>
    <w:p w:rsidR="009A2E15" w:rsidRDefault="009A2E15">
      <w:pPr>
        <w:pStyle w:val="Plattetekstinspringen"/>
      </w:pPr>
    </w:p>
    <w:p w:rsidR="009A2E15" w:rsidRDefault="009A2E15">
      <w:pPr>
        <w:pStyle w:val="Plattetekstinspringen"/>
      </w:pPr>
    </w:p>
    <w:p w:rsidR="009A2E15" w:rsidRDefault="009A2E15">
      <w:pPr>
        <w:pStyle w:val="Plattetekstinspringen"/>
      </w:pPr>
    </w:p>
    <w:p w:rsidR="009A2E15" w:rsidRDefault="009A2E15">
      <w:pPr>
        <w:pStyle w:val="Plattetekstinspringen"/>
      </w:pPr>
    </w:p>
    <w:p w:rsidR="009A2E15" w:rsidRDefault="009A2E15">
      <w:pPr>
        <w:pStyle w:val="Plattetekstinspringen"/>
      </w:pPr>
    </w:p>
    <w:p w:rsidR="004D636F" w:rsidRDefault="004D636F">
      <w:pPr>
        <w:pStyle w:val="Plattetekstinspringen"/>
      </w:pPr>
    </w:p>
    <w:p w:rsidR="004D636F" w:rsidRDefault="004D636F" w:rsidP="00476159">
      <w:pPr>
        <w:pStyle w:val="Plattetekstinspringen"/>
      </w:pPr>
      <w:r>
        <w:rPr>
          <w:b/>
          <w:u w:val="single"/>
        </w:rPr>
        <w:t xml:space="preserve">7.3. Verplegend </w:t>
      </w:r>
      <w:proofErr w:type="gramStart"/>
      <w:r>
        <w:rPr>
          <w:b/>
          <w:u w:val="single"/>
        </w:rPr>
        <w:t>personeel :</w:t>
      </w:r>
      <w:proofErr w:type="gramEnd"/>
      <w:r>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gridCol w:w="1920"/>
        <w:gridCol w:w="1920"/>
      </w:tblGrid>
      <w:tr w:rsidR="004D636F">
        <w:tc>
          <w:tcPr>
            <w:tcW w:w="1920" w:type="dxa"/>
          </w:tcPr>
          <w:p w:rsidR="004D636F" w:rsidRDefault="004D636F">
            <w:pPr>
              <w:pStyle w:val="Plattetekstinspringen"/>
              <w:ind w:left="0"/>
            </w:pPr>
            <w:r>
              <w:t>Naam</w:t>
            </w:r>
          </w:p>
        </w:tc>
        <w:tc>
          <w:tcPr>
            <w:tcW w:w="1920" w:type="dxa"/>
          </w:tcPr>
          <w:p w:rsidR="004D636F" w:rsidRDefault="004D636F">
            <w:pPr>
              <w:pStyle w:val="Plattetekstinspringen"/>
              <w:ind w:left="0"/>
            </w:pPr>
            <w:r>
              <w:t>Voornaam</w:t>
            </w:r>
          </w:p>
        </w:tc>
        <w:tc>
          <w:tcPr>
            <w:tcW w:w="1920" w:type="dxa"/>
          </w:tcPr>
          <w:p w:rsidR="004D636F" w:rsidRDefault="004D636F">
            <w:pPr>
              <w:pStyle w:val="Plattetekstinspringen"/>
              <w:ind w:left="0"/>
            </w:pPr>
            <w:r>
              <w:t>Diploma</w:t>
            </w:r>
            <w:r>
              <w:br/>
              <w:t>(jaar)</w:t>
            </w:r>
          </w:p>
        </w:tc>
        <w:tc>
          <w:tcPr>
            <w:tcW w:w="1920" w:type="dxa"/>
          </w:tcPr>
          <w:p w:rsidR="004D636F" w:rsidRDefault="004D636F">
            <w:pPr>
              <w:rPr>
                <w:sz w:val="24"/>
              </w:rPr>
            </w:pPr>
            <w:proofErr w:type="spellStart"/>
            <w:r>
              <w:rPr>
                <w:sz w:val="24"/>
              </w:rPr>
              <w:t>Arbeidsovereen-komst</w:t>
            </w:r>
            <w:proofErr w:type="spellEnd"/>
            <w:r>
              <w:rPr>
                <w:sz w:val="24"/>
              </w:rPr>
              <w:t xml:space="preserve"> (type)</w:t>
            </w:r>
          </w:p>
        </w:tc>
        <w:tc>
          <w:tcPr>
            <w:tcW w:w="1920" w:type="dxa"/>
          </w:tcPr>
          <w:p w:rsidR="004D636F" w:rsidRDefault="004D636F">
            <w:pPr>
              <w:rPr>
                <w:sz w:val="24"/>
              </w:rPr>
            </w:pPr>
            <w:r>
              <w:rPr>
                <w:sz w:val="24"/>
              </w:rPr>
              <w:t>Prestatieduur (uur/week)</w:t>
            </w:r>
          </w:p>
        </w:tc>
        <w:tc>
          <w:tcPr>
            <w:tcW w:w="1920" w:type="dxa"/>
          </w:tcPr>
          <w:p w:rsidR="004D636F" w:rsidRDefault="004D636F">
            <w:pPr>
              <w:rPr>
                <w:sz w:val="24"/>
              </w:rPr>
            </w:pPr>
            <w:r>
              <w:rPr>
                <w:sz w:val="24"/>
              </w:rPr>
              <w:t xml:space="preserve">In dienst </w:t>
            </w:r>
            <w:proofErr w:type="gramStart"/>
            <w:r>
              <w:rPr>
                <w:sz w:val="24"/>
              </w:rPr>
              <w:t>sedert</w:t>
            </w:r>
            <w:proofErr w:type="gramEnd"/>
          </w:p>
          <w:p w:rsidR="004D636F" w:rsidRDefault="004D636F">
            <w:pPr>
              <w:rPr>
                <w:sz w:val="24"/>
              </w:rPr>
            </w:pPr>
            <w:r>
              <w:rPr>
                <w:sz w:val="24"/>
              </w:rPr>
              <w:t>(</w:t>
            </w:r>
            <w:proofErr w:type="gramStart"/>
            <w:r>
              <w:rPr>
                <w:sz w:val="24"/>
              </w:rPr>
              <w:t>jaar</w:t>
            </w:r>
            <w:proofErr w:type="gramEnd"/>
            <w:r>
              <w:rPr>
                <w:sz w:val="24"/>
              </w:rPr>
              <w:t>)</w:t>
            </w:r>
          </w:p>
        </w:tc>
      </w:tr>
      <w:tr w:rsidR="004D636F">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4D636F">
      <w:pPr>
        <w:pStyle w:val="Plattetekstinspringen"/>
        <w:tabs>
          <w:tab w:val="left" w:pos="10348"/>
        </w:tabs>
        <w:ind w:left="1276"/>
        <w:rPr>
          <w:b/>
          <w:u w:val="single"/>
        </w:rPr>
      </w:pPr>
    </w:p>
    <w:p w:rsidR="004D636F" w:rsidRDefault="004D636F">
      <w:pPr>
        <w:pStyle w:val="Plattetekstinspringen"/>
        <w:tabs>
          <w:tab w:val="left" w:pos="10348"/>
        </w:tabs>
        <w:ind w:left="1276"/>
        <w:rPr>
          <w:b/>
          <w:u w:val="single"/>
        </w:rPr>
      </w:pPr>
      <w:r>
        <w:rPr>
          <w:b/>
          <w:u w:val="single"/>
        </w:rPr>
        <w:br w:type="page"/>
      </w:r>
    </w:p>
    <w:p w:rsidR="004D636F" w:rsidRDefault="004D636F" w:rsidP="00476159">
      <w:pPr>
        <w:pStyle w:val="Plattetekstinspringen"/>
        <w:tabs>
          <w:tab w:val="left" w:pos="10348"/>
        </w:tabs>
        <w:rPr>
          <w:b/>
          <w:u w:val="single"/>
        </w:rPr>
      </w:pPr>
      <w:r>
        <w:rPr>
          <w:b/>
          <w:u w:val="single"/>
        </w:rPr>
        <w:lastRenderedPageBreak/>
        <w:t xml:space="preserve">7.4. Administratief </w:t>
      </w:r>
      <w:proofErr w:type="gramStart"/>
      <w:r>
        <w:rPr>
          <w:b/>
          <w:u w:val="single"/>
        </w:rPr>
        <w:t>personeel :</w:t>
      </w:r>
      <w:proofErr w:type="gramEnd"/>
      <w:r>
        <w:rPr>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920"/>
        <w:gridCol w:w="1920"/>
        <w:gridCol w:w="1920"/>
      </w:tblGrid>
      <w:tr w:rsidR="004D636F">
        <w:tc>
          <w:tcPr>
            <w:tcW w:w="1920" w:type="dxa"/>
          </w:tcPr>
          <w:p w:rsidR="004D636F" w:rsidRDefault="004D636F">
            <w:pPr>
              <w:pStyle w:val="Plattetekstinspringen"/>
              <w:tabs>
                <w:tab w:val="left" w:pos="10348"/>
              </w:tabs>
              <w:ind w:left="0"/>
            </w:pPr>
            <w:r>
              <w:t>Naam</w:t>
            </w:r>
          </w:p>
        </w:tc>
        <w:tc>
          <w:tcPr>
            <w:tcW w:w="1920" w:type="dxa"/>
          </w:tcPr>
          <w:p w:rsidR="004D636F" w:rsidRDefault="004D636F">
            <w:pPr>
              <w:pStyle w:val="Plattetekstinspringen"/>
              <w:tabs>
                <w:tab w:val="left" w:pos="10348"/>
              </w:tabs>
              <w:ind w:left="0"/>
            </w:pPr>
            <w:r>
              <w:t>Voornaam</w:t>
            </w:r>
          </w:p>
        </w:tc>
        <w:tc>
          <w:tcPr>
            <w:tcW w:w="1920" w:type="dxa"/>
          </w:tcPr>
          <w:p w:rsidR="004D636F" w:rsidRDefault="004D636F">
            <w:pPr>
              <w:pStyle w:val="Plattetekstinspringen"/>
              <w:tabs>
                <w:tab w:val="left" w:pos="10348"/>
              </w:tabs>
              <w:ind w:left="0"/>
            </w:pPr>
            <w:proofErr w:type="spellStart"/>
            <w:r>
              <w:t>Arbeidsovereen-komst</w:t>
            </w:r>
            <w:proofErr w:type="spellEnd"/>
            <w:r>
              <w:t xml:space="preserve"> (type)</w:t>
            </w:r>
          </w:p>
        </w:tc>
        <w:tc>
          <w:tcPr>
            <w:tcW w:w="1920" w:type="dxa"/>
          </w:tcPr>
          <w:p w:rsidR="004D636F" w:rsidRDefault="004D636F">
            <w:pPr>
              <w:pStyle w:val="Plattetekstinspringen"/>
              <w:tabs>
                <w:tab w:val="left" w:pos="10348"/>
              </w:tabs>
              <w:ind w:left="0"/>
            </w:pPr>
            <w:r>
              <w:t>Prestatieduur (uur/week)</w:t>
            </w:r>
          </w:p>
        </w:tc>
      </w:tr>
      <w:tr w:rsidR="004D636F">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D636F" w:rsidRDefault="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46D" w:rsidTr="0042346D">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Pr>
          <w:p w:rsidR="0042346D" w:rsidRDefault="0042346D" w:rsidP="0042346D">
            <w:pPr>
              <w:pStyle w:val="Plattetekstinspringen"/>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636F" w:rsidRDefault="004D636F">
      <w:pPr>
        <w:pStyle w:val="Plattetekstinspringen"/>
        <w:tabs>
          <w:tab w:val="left" w:pos="10348"/>
        </w:tabs>
        <w:ind w:left="1276"/>
        <w:rPr>
          <w:b/>
          <w:u w:val="single"/>
        </w:rPr>
      </w:pPr>
    </w:p>
    <w:p w:rsidR="004D636F" w:rsidRDefault="004D636F">
      <w:pPr>
        <w:pStyle w:val="Plattetekstinspringen"/>
        <w:tabs>
          <w:tab w:val="left" w:pos="10348"/>
        </w:tabs>
        <w:ind w:left="1276"/>
        <w:rPr>
          <w:b/>
          <w:u w:val="single"/>
        </w:rPr>
      </w:pPr>
    </w:p>
    <w:p w:rsidR="004D636F" w:rsidRDefault="004D636F">
      <w:pPr>
        <w:pStyle w:val="Plattetekstinspringen"/>
        <w:tabs>
          <w:tab w:val="left" w:pos="10348"/>
        </w:tabs>
        <w:ind w:left="1276"/>
        <w:rPr>
          <w:b/>
          <w:u w:val="single"/>
        </w:rPr>
        <w:sectPr w:rsidR="004D636F" w:rsidSect="009A2E15">
          <w:headerReference w:type="even" r:id="rId16"/>
          <w:headerReference w:type="default" r:id="rId17"/>
          <w:headerReference w:type="first" r:id="rId18"/>
          <w:pgSz w:w="16840" w:h="11907" w:orient="landscape" w:code="9"/>
          <w:pgMar w:top="397" w:right="907" w:bottom="993" w:left="709" w:header="680" w:footer="1440" w:gutter="0"/>
          <w:cols w:space="708"/>
          <w:formProt w:val="0"/>
          <w:titlePg/>
        </w:sectPr>
      </w:pPr>
    </w:p>
    <w:p w:rsidR="00476159" w:rsidRDefault="004D636F" w:rsidP="00D00FE5">
      <w:pPr>
        <w:pStyle w:val="Plattetekstinspringen"/>
        <w:tabs>
          <w:tab w:val="left" w:pos="10348"/>
        </w:tabs>
        <w:ind w:left="1191" w:hanging="340"/>
        <w:rPr>
          <w:b/>
          <w:u w:val="single"/>
        </w:rPr>
      </w:pPr>
      <w:r>
        <w:rPr>
          <w:b/>
          <w:u w:val="single"/>
        </w:rPr>
        <w:lastRenderedPageBreak/>
        <w:t>8. Prin</w:t>
      </w:r>
      <w:r w:rsidR="0098289E">
        <w:rPr>
          <w:b/>
          <w:u w:val="single"/>
        </w:rPr>
        <w:t xml:space="preserve">cipes integrale kwaliteitszorg </w:t>
      </w:r>
    </w:p>
    <w:p w:rsidR="00FF12FF" w:rsidRDefault="00FF12FF" w:rsidP="00D00FE5">
      <w:pPr>
        <w:pStyle w:val="Plattetekstinspringen"/>
        <w:tabs>
          <w:tab w:val="left" w:pos="10348"/>
        </w:tabs>
        <w:ind w:left="1191" w:hanging="340"/>
        <w:rPr>
          <w:b/>
          <w:u w:val="single"/>
        </w:rPr>
      </w:pPr>
    </w:p>
    <w:p w:rsidR="006D44AA" w:rsidRDefault="00FF12FF" w:rsidP="00D00FE5">
      <w:pPr>
        <w:pStyle w:val="Plattetekstinspringen"/>
        <w:tabs>
          <w:tab w:val="left" w:pos="10348"/>
        </w:tabs>
        <w:ind w:left="1191" w:hanging="340"/>
        <w:rPr>
          <w:b/>
          <w:u w:val="single"/>
        </w:rPr>
      </w:pPr>
      <w:r>
        <w:rPr>
          <w:b/>
          <w:u w:val="single"/>
        </w:rPr>
        <w:t>8.1. Procedures en processen</w:t>
      </w:r>
    </w:p>
    <w:p w:rsidR="006D44AA" w:rsidRDefault="006D44AA" w:rsidP="00D00FE5">
      <w:pPr>
        <w:pStyle w:val="Plattetekstinspringen"/>
        <w:tabs>
          <w:tab w:val="left" w:pos="10348"/>
        </w:tabs>
        <w:ind w:left="1191" w:hanging="340"/>
        <w:rPr>
          <w:b/>
          <w:u w:val="single"/>
        </w:rPr>
      </w:pPr>
    </w:p>
    <w:p w:rsidR="00FF12FF" w:rsidRDefault="00FF12FF" w:rsidP="00D00FE5">
      <w:pPr>
        <w:pStyle w:val="Plattetekstinspringen"/>
        <w:tabs>
          <w:tab w:val="left" w:pos="10348"/>
        </w:tabs>
        <w:ind w:left="1191" w:hanging="340"/>
      </w:pPr>
      <w:r w:rsidRPr="006C65F7">
        <w:t xml:space="preserve">De volgende documenten worden </w:t>
      </w:r>
      <w:r>
        <w:t>als bijlage toe</w:t>
      </w:r>
      <w:r w:rsidRPr="006C65F7">
        <w:t>gevoegd:</w:t>
      </w:r>
    </w:p>
    <w:p w:rsidR="006D44AA" w:rsidRPr="006C65F7" w:rsidRDefault="006D44AA" w:rsidP="00D00FE5">
      <w:pPr>
        <w:pStyle w:val="Plattetekstinspringen"/>
        <w:tabs>
          <w:tab w:val="left" w:pos="10348"/>
        </w:tabs>
        <w:ind w:left="1191" w:hanging="340"/>
      </w:pPr>
    </w:p>
    <w:p w:rsidR="00FF12FF" w:rsidRPr="006C65F7" w:rsidRDefault="00FF12FF" w:rsidP="00D00FE5">
      <w:pPr>
        <w:pStyle w:val="Plattetekstinspringen"/>
        <w:tabs>
          <w:tab w:val="left" w:pos="10348"/>
        </w:tabs>
        <w:ind w:left="1191" w:hanging="340"/>
      </w:pPr>
      <w:r w:rsidRPr="006C65F7">
        <w:t>-</w:t>
      </w:r>
      <w:r w:rsidR="00D00FE5">
        <w:tab/>
      </w:r>
      <w:r w:rsidRPr="006C65F7">
        <w:t>Kopie van het kwaliteitshandboek, inclusief verklaring van de principes van integrale kwaliteitszorg</w:t>
      </w:r>
    </w:p>
    <w:p w:rsidR="00FF12FF" w:rsidRPr="006C65F7" w:rsidRDefault="00FF12FF" w:rsidP="00D00FE5">
      <w:pPr>
        <w:pStyle w:val="Plattetekstinspringen"/>
        <w:tabs>
          <w:tab w:val="left" w:pos="10348"/>
        </w:tabs>
        <w:ind w:left="1191" w:hanging="340"/>
      </w:pPr>
      <w:r w:rsidRPr="006C65F7">
        <w:t>-</w:t>
      </w:r>
      <w:r w:rsidR="00D00FE5">
        <w:tab/>
      </w:r>
      <w:r w:rsidRPr="006C65F7">
        <w:t>Kopie van het ISO9001-certificaat inclusief bijlage in</w:t>
      </w:r>
      <w:r>
        <w:t xml:space="preserve"> het geval van een</w:t>
      </w:r>
      <w:r w:rsidRPr="006C65F7">
        <w:t xml:space="preserve"> </w:t>
      </w:r>
      <w:proofErr w:type="spellStart"/>
      <w:r w:rsidRPr="006C65F7">
        <w:t>multisite</w:t>
      </w:r>
      <w:proofErr w:type="spellEnd"/>
    </w:p>
    <w:p w:rsidR="00FF12FF" w:rsidRPr="006C65F7" w:rsidRDefault="00FF12FF" w:rsidP="00D00FE5">
      <w:pPr>
        <w:pStyle w:val="Plattetekstinspringen"/>
        <w:tabs>
          <w:tab w:val="left" w:pos="10348"/>
        </w:tabs>
        <w:ind w:left="1191" w:hanging="340"/>
      </w:pPr>
      <w:r w:rsidRPr="006C65F7">
        <w:t>-</w:t>
      </w:r>
      <w:r w:rsidR="00D00FE5">
        <w:tab/>
      </w:r>
      <w:r w:rsidRPr="006C65F7">
        <w:t>Overzicht van de procedures en instructies met datum laatste versie</w:t>
      </w:r>
      <w:r>
        <w:t xml:space="preserve">; </w:t>
      </w:r>
      <w:proofErr w:type="gramStart"/>
      <w:r>
        <w:t>indien</w:t>
      </w:r>
      <w:proofErr w:type="gramEnd"/>
      <w:r>
        <w:t xml:space="preserve"> de EDPBW voor het volledige land een erkenning heeft, dienen het overzicht van de procedures en instructies met datum in de 2 landstalen gegeven te worden.</w:t>
      </w:r>
    </w:p>
    <w:p w:rsidR="00FF12FF" w:rsidRPr="006C65F7" w:rsidRDefault="00FF12FF" w:rsidP="00D00FE5">
      <w:pPr>
        <w:pStyle w:val="Plattetekstinspringen"/>
        <w:tabs>
          <w:tab w:val="left" w:pos="10348"/>
        </w:tabs>
        <w:ind w:left="1191" w:hanging="340"/>
      </w:pPr>
      <w:r w:rsidRPr="006C65F7">
        <w:t>-</w:t>
      </w:r>
      <w:r w:rsidR="00D00FE5">
        <w:tab/>
      </w:r>
      <w:r w:rsidRPr="006C65F7">
        <w:t>Kopie van de procedure</w:t>
      </w:r>
      <w:r>
        <w:t>(s) en instructie(s) die het proces “</w:t>
      </w:r>
      <w:r w:rsidRPr="006C65F7">
        <w:t>ontwerp</w:t>
      </w:r>
      <w:r w:rsidR="00C85526">
        <w:t xml:space="preserve"> </w:t>
      </w:r>
      <w:r w:rsidRPr="006C65F7">
        <w:t>&amp;</w:t>
      </w:r>
      <w:r w:rsidR="00C85526">
        <w:t xml:space="preserve"> </w:t>
      </w:r>
      <w:r w:rsidRPr="006C65F7">
        <w:t>ontwikkeling</w:t>
      </w:r>
      <w:r>
        <w:t>”</w:t>
      </w:r>
      <w:r w:rsidRPr="006C65F7">
        <w:t xml:space="preserve"> (inclusief opvolging wetgeving, codes van goede praktijk, databanken en wetenschappelijk onderzoek en documentatie)</w:t>
      </w:r>
      <w:r>
        <w:t xml:space="preserve"> beschrijft</w:t>
      </w:r>
    </w:p>
    <w:p w:rsidR="00FF12FF" w:rsidRPr="006C65F7" w:rsidRDefault="00FF12FF" w:rsidP="00D00FE5">
      <w:pPr>
        <w:pStyle w:val="Plattetekstinspringen"/>
        <w:tabs>
          <w:tab w:val="left" w:pos="10348"/>
        </w:tabs>
        <w:ind w:left="1191" w:hanging="340"/>
      </w:pPr>
      <w:r w:rsidRPr="006C65F7">
        <w:t>-</w:t>
      </w:r>
      <w:r w:rsidR="00D00FE5">
        <w:tab/>
      </w:r>
      <w:r w:rsidRPr="006C65F7">
        <w:t xml:space="preserve">Kopie van de procedure </w:t>
      </w:r>
      <w:r>
        <w:t>die het proces “</w:t>
      </w:r>
      <w:r w:rsidRPr="006C65F7">
        <w:t>klachtenbeheer</w:t>
      </w:r>
      <w:r>
        <w:t>” beschrijft</w:t>
      </w:r>
    </w:p>
    <w:p w:rsidR="00FF12FF" w:rsidRPr="006C65F7" w:rsidRDefault="00FF12FF" w:rsidP="00D00FE5">
      <w:pPr>
        <w:pStyle w:val="Plattetekstinspringen"/>
        <w:tabs>
          <w:tab w:val="left" w:pos="10348"/>
        </w:tabs>
        <w:ind w:left="1191" w:hanging="340"/>
      </w:pPr>
      <w:r w:rsidRPr="006C65F7">
        <w:t>-</w:t>
      </w:r>
      <w:r w:rsidR="00D00FE5">
        <w:tab/>
      </w:r>
      <w:r w:rsidRPr="006C65F7">
        <w:t>Kopie van de procedure</w:t>
      </w:r>
      <w:r>
        <w:t>(s) en instructie(s)</w:t>
      </w:r>
      <w:r w:rsidRPr="006C65F7">
        <w:t xml:space="preserve"> </w:t>
      </w:r>
      <w:r>
        <w:t>die het proces “</w:t>
      </w:r>
      <w:r w:rsidRPr="006C65F7">
        <w:t xml:space="preserve">opleiding, permanente vorming en kennisbeheer van de </w:t>
      </w:r>
      <w:r>
        <w:t xml:space="preserve">verschillende </w:t>
      </w:r>
      <w:r w:rsidRPr="006C65F7">
        <w:t>preventieadviseurs</w:t>
      </w:r>
      <w:r>
        <w:t>” beschrijft</w:t>
      </w:r>
    </w:p>
    <w:p w:rsidR="00FF12FF" w:rsidRPr="006C65F7" w:rsidRDefault="00FF12FF" w:rsidP="00D00FE5">
      <w:pPr>
        <w:pStyle w:val="Plattetekstinspringen"/>
        <w:tabs>
          <w:tab w:val="left" w:pos="10348"/>
        </w:tabs>
        <w:ind w:left="1191" w:hanging="340"/>
      </w:pPr>
      <w:r w:rsidRPr="006C65F7">
        <w:t>-</w:t>
      </w:r>
      <w:r w:rsidR="00D00FE5">
        <w:tab/>
      </w:r>
      <w:r w:rsidRPr="006C65F7">
        <w:t xml:space="preserve">Kopie van de procedure </w:t>
      </w:r>
      <w:r>
        <w:t>die het proces “</w:t>
      </w:r>
      <w:r w:rsidRPr="006C65F7">
        <w:t>planning van medische onderzoeken</w:t>
      </w:r>
      <w:r>
        <w:t>” beschrijft</w:t>
      </w:r>
    </w:p>
    <w:p w:rsidR="00FF12FF" w:rsidRDefault="00FF12FF" w:rsidP="00D00FE5">
      <w:pPr>
        <w:pStyle w:val="Plattetekstinspringen"/>
        <w:tabs>
          <w:tab w:val="left" w:pos="10348"/>
        </w:tabs>
        <w:ind w:left="1191" w:hanging="340"/>
      </w:pPr>
      <w:r w:rsidRPr="006C65F7">
        <w:t>-</w:t>
      </w:r>
      <w:r w:rsidR="00D00FE5">
        <w:tab/>
      </w:r>
      <w:r w:rsidRPr="006C65F7">
        <w:t>Kopie van de procedure</w:t>
      </w:r>
      <w:r>
        <w:t>(s) en instructie(s) die het proces “</w:t>
      </w:r>
      <w:r w:rsidRPr="006C65F7">
        <w:t>bedrijfsbezoeken</w:t>
      </w:r>
      <w:r>
        <w:t>”</w:t>
      </w:r>
      <w:r w:rsidRPr="006C65F7">
        <w:t xml:space="preserve"> in</w:t>
      </w:r>
      <w:r>
        <w:t>clusief</w:t>
      </w:r>
      <w:r w:rsidRPr="006C65F7">
        <w:t xml:space="preserve"> de passages die betrekking hebben op moeilijk te onderzoeken bedrijven (bedrijven met werkzaamheden op verplaatsing, avond- en weekendactiviteiten, postbusbedrijven, “ping-</w:t>
      </w:r>
      <w:proofErr w:type="spellStart"/>
      <w:r w:rsidRPr="006C65F7">
        <w:t>pong</w:t>
      </w:r>
      <w:proofErr w:type="spellEnd"/>
      <w:r w:rsidRPr="006C65F7">
        <w:t>”-bedrijven d</w:t>
      </w:r>
      <w:r>
        <w:t>.</w:t>
      </w:r>
      <w:r w:rsidRPr="006C65F7">
        <w:t>w</w:t>
      </w:r>
      <w:r>
        <w:t>.</w:t>
      </w:r>
      <w:r w:rsidRPr="006C65F7">
        <w:t>z</w:t>
      </w:r>
      <w:r>
        <w:t>.</w:t>
      </w:r>
      <w:r w:rsidRPr="006C65F7">
        <w:t xml:space="preserve"> met soms </w:t>
      </w:r>
      <w:r>
        <w:t xml:space="preserve">wel </w:t>
      </w:r>
      <w:r w:rsidRPr="006C65F7">
        <w:t xml:space="preserve">en soms </w:t>
      </w:r>
      <w:r>
        <w:t>geen</w:t>
      </w:r>
      <w:r w:rsidRPr="006C65F7">
        <w:t xml:space="preserve"> werknemers, </w:t>
      </w:r>
      <w:r>
        <w:t>bedrijven waarvan afspraken veelvuldig uitgesteld worden of mislopen, enz.) beschrijft.</w:t>
      </w:r>
    </w:p>
    <w:p w:rsidR="00FF12FF" w:rsidRDefault="00FF12FF" w:rsidP="00D00FE5">
      <w:pPr>
        <w:pStyle w:val="Plattetekstinspringen"/>
        <w:tabs>
          <w:tab w:val="left" w:pos="10348"/>
        </w:tabs>
        <w:ind w:left="1191" w:hanging="340"/>
      </w:pPr>
      <w:r>
        <w:t>-</w:t>
      </w:r>
      <w:r w:rsidR="00D00FE5">
        <w:tab/>
      </w:r>
      <w:r>
        <w:t>Kopie van de procedure die het proces “beheer psychosociale aspecten” beschrijft.</w:t>
      </w:r>
    </w:p>
    <w:p w:rsidR="00ED67E6" w:rsidRPr="006C65F7" w:rsidRDefault="00ED67E6" w:rsidP="00D00FE5">
      <w:pPr>
        <w:pStyle w:val="Plattetekstinspringen"/>
        <w:tabs>
          <w:tab w:val="left" w:pos="10348"/>
        </w:tabs>
        <w:ind w:left="1191" w:hanging="340"/>
      </w:pPr>
    </w:p>
    <w:p w:rsidR="0019296C" w:rsidRDefault="0098289E" w:rsidP="00D00FE5">
      <w:pPr>
        <w:pStyle w:val="Plattetekstinspringen"/>
        <w:tabs>
          <w:tab w:val="left" w:pos="10348"/>
        </w:tabs>
        <w:ind w:left="1191" w:hanging="340"/>
        <w:rPr>
          <w:b/>
          <w:u w:val="single"/>
        </w:rPr>
      </w:pPr>
      <w:r>
        <w:rPr>
          <w:b/>
          <w:u w:val="single"/>
        </w:rPr>
        <w:t>8</w:t>
      </w:r>
      <w:r w:rsidR="0019296C" w:rsidRPr="00F446A7">
        <w:rPr>
          <w:b/>
          <w:u w:val="single"/>
        </w:rPr>
        <w:t>.2</w:t>
      </w:r>
      <w:r w:rsidR="0019296C">
        <w:rPr>
          <w:b/>
          <w:u w:val="single"/>
        </w:rPr>
        <w:t>.</w:t>
      </w:r>
      <w:r w:rsidR="0019296C" w:rsidRPr="00F446A7">
        <w:rPr>
          <w:b/>
          <w:u w:val="single"/>
        </w:rPr>
        <w:t xml:space="preserve"> Opvolging, audits en </w:t>
      </w:r>
      <w:proofErr w:type="spellStart"/>
      <w:r w:rsidR="0019296C" w:rsidRPr="00F446A7">
        <w:rPr>
          <w:b/>
          <w:u w:val="single"/>
        </w:rPr>
        <w:t>KPI’</w:t>
      </w:r>
      <w:r w:rsidR="0019296C">
        <w:rPr>
          <w:b/>
          <w:u w:val="single"/>
        </w:rPr>
        <w:t>s</w:t>
      </w:r>
      <w:proofErr w:type="spellEnd"/>
      <w:r w:rsidR="0019296C">
        <w:rPr>
          <w:b/>
          <w:u w:val="single"/>
        </w:rPr>
        <w:t xml:space="preserve"> </w:t>
      </w:r>
      <w:r w:rsidR="0019296C">
        <w:rPr>
          <w:rStyle w:val="Voetnootmarkering"/>
        </w:rPr>
        <w:footnoteReference w:id="20"/>
      </w:r>
      <w:r w:rsidR="0019296C">
        <w:rPr>
          <w:b/>
          <w:u w:val="single"/>
        </w:rPr>
        <w:t xml:space="preserve">: </w:t>
      </w:r>
    </w:p>
    <w:p w:rsidR="006D44AA" w:rsidRPr="00F446A7" w:rsidRDefault="006D44AA" w:rsidP="00D00FE5">
      <w:pPr>
        <w:pStyle w:val="Plattetekstinspringen"/>
        <w:tabs>
          <w:tab w:val="left" w:pos="10348"/>
        </w:tabs>
        <w:ind w:left="1191" w:hanging="340"/>
        <w:rPr>
          <w:b/>
          <w:u w:val="single"/>
        </w:rPr>
      </w:pPr>
    </w:p>
    <w:p w:rsidR="0019296C" w:rsidRDefault="0019296C" w:rsidP="00D00FE5">
      <w:pPr>
        <w:pStyle w:val="Plattetekstinspringen"/>
        <w:tabs>
          <w:tab w:val="left" w:pos="10348"/>
        </w:tabs>
        <w:ind w:left="1191" w:hanging="340"/>
      </w:pPr>
      <w:r w:rsidRPr="006C65F7">
        <w:t xml:space="preserve">De volgende documenten worden </w:t>
      </w:r>
      <w:r>
        <w:t>als bijlage toe</w:t>
      </w:r>
      <w:r w:rsidRPr="006C65F7">
        <w:t>gevoegd</w:t>
      </w:r>
      <w:r w:rsidR="006D44AA">
        <w:t>:</w:t>
      </w:r>
    </w:p>
    <w:p w:rsidR="006D44AA" w:rsidRPr="006C65F7" w:rsidRDefault="006D44AA" w:rsidP="00D00FE5">
      <w:pPr>
        <w:pStyle w:val="Plattetekstinspringen"/>
        <w:tabs>
          <w:tab w:val="left" w:pos="10348"/>
        </w:tabs>
        <w:ind w:left="1191" w:hanging="340"/>
      </w:pPr>
    </w:p>
    <w:p w:rsidR="0019296C" w:rsidRPr="006C65F7" w:rsidRDefault="0019296C" w:rsidP="00D00FE5">
      <w:pPr>
        <w:pStyle w:val="Plattetekstinspringen"/>
        <w:tabs>
          <w:tab w:val="left" w:pos="10348"/>
        </w:tabs>
        <w:ind w:left="1191" w:hanging="340"/>
      </w:pPr>
      <w:r w:rsidRPr="006C65F7">
        <w:t>-</w:t>
      </w:r>
      <w:r w:rsidR="00D00FE5">
        <w:tab/>
      </w:r>
      <w:r w:rsidRPr="006C65F7">
        <w:t xml:space="preserve">Overzicht van de </w:t>
      </w:r>
      <w:proofErr w:type="spellStart"/>
      <w:r w:rsidRPr="006C65F7">
        <w:t>KPI’s</w:t>
      </w:r>
      <w:proofErr w:type="spellEnd"/>
      <w:r w:rsidRPr="006C65F7">
        <w:t xml:space="preserve"> die door de EDPBW worden gebruikt</w:t>
      </w:r>
    </w:p>
    <w:p w:rsidR="0019296C" w:rsidRPr="006C65F7" w:rsidRDefault="0019296C" w:rsidP="00D00FE5">
      <w:pPr>
        <w:pStyle w:val="Plattetekstinspringen"/>
        <w:tabs>
          <w:tab w:val="left" w:pos="10348"/>
        </w:tabs>
        <w:ind w:left="1191" w:hanging="340"/>
      </w:pPr>
      <w:r w:rsidRPr="006C65F7">
        <w:t>-</w:t>
      </w:r>
      <w:r w:rsidR="00D00FE5">
        <w:tab/>
      </w:r>
      <w:r w:rsidRPr="006C65F7">
        <w:t xml:space="preserve">Kopie van het verslag van de laatste </w:t>
      </w:r>
      <w:proofErr w:type="spellStart"/>
      <w:r w:rsidRPr="006C65F7">
        <w:t>hercertificatieaudit</w:t>
      </w:r>
      <w:proofErr w:type="spellEnd"/>
      <w:r w:rsidRPr="006C65F7">
        <w:t xml:space="preserve"> en laatste opvolgingsaudit</w:t>
      </w:r>
    </w:p>
    <w:p w:rsidR="0019296C" w:rsidRPr="006C65F7" w:rsidRDefault="0019296C" w:rsidP="00D00FE5">
      <w:pPr>
        <w:pStyle w:val="Plattetekstinspringen"/>
        <w:tabs>
          <w:tab w:val="left" w:pos="10348"/>
        </w:tabs>
        <w:ind w:left="1191" w:hanging="340"/>
      </w:pPr>
      <w:r w:rsidRPr="006C65F7">
        <w:t>-</w:t>
      </w:r>
      <w:r w:rsidR="00D00FE5">
        <w:tab/>
      </w:r>
      <w:r w:rsidRPr="006C65F7">
        <w:t>Kopie van de 2 laatste managementreviews</w:t>
      </w:r>
    </w:p>
    <w:p w:rsidR="0019296C" w:rsidRPr="006C65F7" w:rsidRDefault="0019296C" w:rsidP="00D00FE5">
      <w:pPr>
        <w:pStyle w:val="Plattetekstinspringen"/>
        <w:ind w:left="1191" w:hanging="340"/>
      </w:pPr>
      <w:r w:rsidRPr="006C65F7">
        <w:t>-</w:t>
      </w:r>
      <w:r w:rsidR="00D00FE5">
        <w:tab/>
      </w:r>
      <w:r w:rsidRPr="006C65F7">
        <w:t xml:space="preserve">Overzicht van de uitgevoerde interne audits van de laatste 3 jaar met aanduiding van de locaties, </w:t>
      </w:r>
      <w:r>
        <w:t>dienst</w:t>
      </w:r>
      <w:r w:rsidRPr="006C65F7">
        <w:t xml:space="preserve"> en de topics die zijn geauditeerd</w:t>
      </w:r>
    </w:p>
    <w:p w:rsidR="0019296C" w:rsidRPr="006C65F7" w:rsidRDefault="0019296C" w:rsidP="00D00FE5">
      <w:pPr>
        <w:pStyle w:val="Plattetekstinspringen"/>
        <w:tabs>
          <w:tab w:val="left" w:pos="10348"/>
        </w:tabs>
        <w:ind w:left="1191" w:hanging="340"/>
      </w:pPr>
      <w:r w:rsidRPr="006C65F7">
        <w:t>-</w:t>
      </w:r>
      <w:r w:rsidR="00D00FE5">
        <w:tab/>
      </w:r>
      <w:r w:rsidRPr="006C65F7">
        <w:t>Voorbeeld van één intern auditverslag</w:t>
      </w:r>
    </w:p>
    <w:p w:rsidR="0019296C" w:rsidRDefault="0019296C" w:rsidP="00D00FE5">
      <w:pPr>
        <w:pStyle w:val="Plattetekstinspringen"/>
        <w:ind w:left="1191" w:hanging="340"/>
      </w:pPr>
      <w:r w:rsidRPr="006C65F7">
        <w:t>-</w:t>
      </w:r>
      <w:r w:rsidR="00D00FE5">
        <w:tab/>
      </w:r>
      <w:r w:rsidRPr="006C65F7">
        <w:t xml:space="preserve">Overzicht (en analyse) van de </w:t>
      </w:r>
      <w:r>
        <w:t xml:space="preserve">interne en externe </w:t>
      </w:r>
      <w:r w:rsidRPr="006C65F7">
        <w:t xml:space="preserve">klachten </w:t>
      </w:r>
      <w:r>
        <w:rPr>
          <w:rStyle w:val="Voetnootmarkering"/>
        </w:rPr>
        <w:footnoteReference w:id="21"/>
      </w:r>
      <w:r>
        <w:t xml:space="preserve"> </w:t>
      </w:r>
      <w:r w:rsidRPr="006C65F7">
        <w:t>van het volledige jaar voorafgaand aan de indiening van het dossier: aantal, verdeling naar soort zoals facturatie, IT-problemen, dienstverlening medisch toezicht, dienstverlening risicobeheer, planning van bezoeken</w:t>
      </w:r>
      <w:r>
        <w:t>, klachten van AD TWW; geef aan of de klachten via papier en formulieren of ele</w:t>
      </w:r>
      <w:r w:rsidR="005B4F0A">
        <w:t>k</w:t>
      </w:r>
      <w:r>
        <w:t>tronisch worden opgevolgd</w:t>
      </w:r>
    </w:p>
    <w:p w:rsidR="0019296C" w:rsidRPr="006C65F7" w:rsidRDefault="0019296C" w:rsidP="00D00FE5">
      <w:pPr>
        <w:pStyle w:val="Plattetekstinspringen"/>
        <w:ind w:left="1191" w:hanging="340"/>
      </w:pPr>
      <w:r w:rsidRPr="006C65F7">
        <w:t>-</w:t>
      </w:r>
      <w:r w:rsidR="00D00FE5">
        <w:tab/>
      </w:r>
      <w:r>
        <w:t>Omschrijving</w:t>
      </w:r>
      <w:r w:rsidRPr="006C65F7">
        <w:t xml:space="preserve"> van de verbeteracties het komende jaar</w:t>
      </w:r>
      <w:r w:rsidR="005B4F0A" w:rsidRPr="006C65F7">
        <w:t xml:space="preserve"> </w:t>
      </w:r>
    </w:p>
    <w:p w:rsidR="0019296C" w:rsidRPr="006C65F7" w:rsidRDefault="0019296C" w:rsidP="00D00FE5">
      <w:pPr>
        <w:pStyle w:val="Plattetekstinspringen"/>
        <w:ind w:left="1191" w:hanging="340"/>
      </w:pPr>
      <w:r>
        <w:t>-</w:t>
      </w:r>
      <w:r w:rsidR="00D00FE5">
        <w:tab/>
      </w:r>
      <w:r>
        <w:t>Omschrijving van hoe de multidisciplinaire samenwerking tussen preventieadviseurs en preventieadviseurs-arbeids</w:t>
      </w:r>
      <w:r w:rsidR="005B4F0A">
        <w:t>artsen</w:t>
      </w:r>
      <w:r>
        <w:t xml:space="preserve"> (inclusief zelfstandigen) wordt georganiseerd</w:t>
      </w:r>
    </w:p>
    <w:p w:rsidR="00D00FE5" w:rsidRDefault="0019296C" w:rsidP="00D00FE5">
      <w:pPr>
        <w:pStyle w:val="Plattetekstinspringen"/>
        <w:ind w:left="1191" w:hanging="340"/>
      </w:pPr>
      <w:r>
        <w:t>-</w:t>
      </w:r>
      <w:r w:rsidR="00D00FE5">
        <w:tab/>
      </w:r>
      <w:r>
        <w:t>Opsomming aan welke wetenschappelijke onderzoeksprojecten of projecten in een sector (met als output aantal instrumenten en tools) men samenwerkt; geef aan of deze informatie beschikbaar is op de website</w:t>
      </w:r>
    </w:p>
    <w:p w:rsidR="0019296C" w:rsidRDefault="0019296C" w:rsidP="00D00FE5">
      <w:pPr>
        <w:pStyle w:val="Plattetekstinspringen"/>
        <w:ind w:left="1191" w:hanging="340"/>
      </w:pPr>
    </w:p>
    <w:p w:rsidR="004D636F" w:rsidRDefault="0019296C" w:rsidP="0019296C">
      <w:pPr>
        <w:pStyle w:val="Plattetekstinspringen"/>
        <w:tabs>
          <w:tab w:val="left" w:pos="10348"/>
        </w:tabs>
        <w:ind w:left="1276"/>
      </w:pPr>
      <w:r>
        <w:br w:type="page"/>
      </w:r>
    </w:p>
    <w:p w:rsidR="004D636F" w:rsidRDefault="004D636F" w:rsidP="00D00FE5">
      <w:pPr>
        <w:pStyle w:val="Plattetekstinspringen"/>
        <w:tabs>
          <w:tab w:val="left" w:pos="10348"/>
        </w:tabs>
        <w:ind w:left="1191" w:hanging="340"/>
        <w:rPr>
          <w:b/>
          <w:u w:val="single"/>
        </w:rPr>
      </w:pPr>
      <w:r>
        <w:rPr>
          <w:b/>
          <w:u w:val="single"/>
        </w:rPr>
        <w:lastRenderedPageBreak/>
        <w:t>9. De invent</w:t>
      </w:r>
      <w:r w:rsidR="0098289E">
        <w:rPr>
          <w:b/>
          <w:u w:val="single"/>
        </w:rPr>
        <w:t xml:space="preserve">aris van de materiële middelen </w:t>
      </w:r>
    </w:p>
    <w:p w:rsidR="004D636F" w:rsidRDefault="004D636F" w:rsidP="00D00FE5">
      <w:pPr>
        <w:pStyle w:val="Plattetekstinspringen"/>
        <w:tabs>
          <w:tab w:val="left" w:pos="2268"/>
          <w:tab w:val="left" w:pos="10348"/>
        </w:tabs>
        <w:ind w:left="1191" w:hanging="340"/>
      </w:pPr>
    </w:p>
    <w:p w:rsidR="0019296C" w:rsidRDefault="0019296C" w:rsidP="00D00FE5">
      <w:pPr>
        <w:pStyle w:val="Plattetekstinspringen"/>
        <w:tabs>
          <w:tab w:val="left" w:pos="10348"/>
        </w:tabs>
        <w:ind w:left="1191" w:hanging="340"/>
        <w:rPr>
          <w:b/>
          <w:u w:val="single"/>
        </w:rPr>
      </w:pPr>
      <w:r>
        <w:rPr>
          <w:b/>
          <w:u w:val="single"/>
        </w:rPr>
        <w:t xml:space="preserve">9.1. Mobiele </w:t>
      </w:r>
      <w:proofErr w:type="spellStart"/>
      <w:r>
        <w:rPr>
          <w:b/>
          <w:u w:val="single"/>
        </w:rPr>
        <w:t>cars</w:t>
      </w:r>
      <w:proofErr w:type="spellEnd"/>
    </w:p>
    <w:p w:rsidR="00D00FE5" w:rsidRDefault="00D00FE5" w:rsidP="00D00FE5">
      <w:pPr>
        <w:pStyle w:val="Plattetekstinspringen"/>
        <w:tabs>
          <w:tab w:val="left" w:pos="10348"/>
        </w:tabs>
        <w:ind w:left="1191" w:hanging="340"/>
        <w:rPr>
          <w:b/>
          <w:u w:val="single"/>
        </w:rPr>
      </w:pPr>
    </w:p>
    <w:p w:rsidR="0019296C" w:rsidRPr="00F013EC" w:rsidRDefault="0019296C" w:rsidP="00D00FE5">
      <w:pPr>
        <w:pStyle w:val="Plattetekstinspringen"/>
        <w:numPr>
          <w:ilvl w:val="0"/>
          <w:numId w:val="34"/>
        </w:numPr>
        <w:tabs>
          <w:tab w:val="left" w:pos="10348"/>
        </w:tabs>
        <w:ind w:left="1191" w:hanging="340"/>
      </w:pPr>
      <w:r w:rsidRPr="00F013EC">
        <w:t xml:space="preserve">Aantal: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19296C" w:rsidRPr="00F013EC" w:rsidRDefault="0019296C" w:rsidP="00D00FE5">
      <w:pPr>
        <w:pStyle w:val="Plattetekstinspringen"/>
        <w:numPr>
          <w:ilvl w:val="0"/>
          <w:numId w:val="34"/>
        </w:numPr>
        <w:tabs>
          <w:tab w:val="left" w:pos="10348"/>
        </w:tabs>
        <w:ind w:left="1191" w:hanging="340"/>
      </w:pPr>
      <w:proofErr w:type="gramStart"/>
      <w:r w:rsidRPr="00F013EC">
        <w:t>Totaal aantal</w:t>
      </w:r>
      <w:proofErr w:type="gramEnd"/>
      <w:r w:rsidRPr="00F013EC">
        <w:t xml:space="preserve"> onderzoeken in deze </w:t>
      </w:r>
      <w:proofErr w:type="spellStart"/>
      <w:r w:rsidRPr="00F013EC">
        <w:t>cars</w:t>
      </w:r>
      <w:proofErr w:type="spellEnd"/>
      <w:r w:rsidRPr="00F013EC">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19296C" w:rsidRPr="00F013EC" w:rsidRDefault="0019296C" w:rsidP="00D00FE5">
      <w:pPr>
        <w:pStyle w:val="Plattetekstinspringen"/>
        <w:numPr>
          <w:ilvl w:val="0"/>
          <w:numId w:val="34"/>
        </w:numPr>
        <w:tabs>
          <w:tab w:val="left" w:pos="10348"/>
        </w:tabs>
        <w:ind w:left="1191" w:hanging="340"/>
      </w:pPr>
      <w:proofErr w:type="gramStart"/>
      <w:r w:rsidRPr="00F013EC">
        <w:t>Totaal aantal</w:t>
      </w:r>
      <w:proofErr w:type="gramEnd"/>
      <w:r w:rsidRPr="00F013EC">
        <w:t xml:space="preserve"> werkgevers die van de onderzoeken in deze </w:t>
      </w:r>
      <w:proofErr w:type="spellStart"/>
      <w:r w:rsidRPr="00F013EC">
        <w:t>cars</w:t>
      </w:r>
      <w:proofErr w:type="spellEnd"/>
      <w:r w:rsidRPr="00F013EC">
        <w:t xml:space="preserve"> gebruik maken: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D00FE5" w:rsidRDefault="00D00FE5" w:rsidP="00D00FE5">
      <w:pPr>
        <w:pStyle w:val="Plattetekstinspringen"/>
        <w:tabs>
          <w:tab w:val="left" w:pos="10348"/>
        </w:tabs>
        <w:ind w:left="1191" w:hanging="340"/>
      </w:pPr>
    </w:p>
    <w:p w:rsidR="0019296C" w:rsidRPr="00CD4502" w:rsidRDefault="0019296C" w:rsidP="00D00FE5">
      <w:pPr>
        <w:pStyle w:val="Plattetekstinspringen"/>
        <w:tabs>
          <w:tab w:val="left" w:pos="10348"/>
        </w:tabs>
        <w:ind w:left="1191" w:hanging="340"/>
      </w:pPr>
      <w:r w:rsidRPr="00CD4502">
        <w:t xml:space="preserve">Procedures en instructies die het proces “beheer van de </w:t>
      </w:r>
      <w:proofErr w:type="spellStart"/>
      <w:r w:rsidRPr="00CD4502">
        <w:t>cars</w:t>
      </w:r>
      <w:proofErr w:type="spellEnd"/>
      <w:r w:rsidRPr="00CD4502">
        <w:t>” beschrijft als bijlage toevoegen.</w:t>
      </w:r>
    </w:p>
    <w:p w:rsidR="0019296C" w:rsidRDefault="0019296C" w:rsidP="00D00FE5">
      <w:pPr>
        <w:pStyle w:val="Plattetekstinspringen"/>
        <w:tabs>
          <w:tab w:val="left" w:pos="10348"/>
        </w:tabs>
        <w:ind w:left="1191" w:hanging="340"/>
        <w:rPr>
          <w:b/>
          <w:u w:val="single"/>
        </w:rPr>
      </w:pPr>
    </w:p>
    <w:p w:rsidR="0019296C" w:rsidRDefault="0019296C" w:rsidP="00D00FE5">
      <w:pPr>
        <w:pStyle w:val="Plattetekstinspringen"/>
        <w:tabs>
          <w:tab w:val="left" w:pos="10348"/>
        </w:tabs>
        <w:ind w:left="1191" w:hanging="340"/>
        <w:rPr>
          <w:b/>
          <w:u w:val="single"/>
        </w:rPr>
      </w:pPr>
      <w:r>
        <w:rPr>
          <w:b/>
          <w:u w:val="single"/>
        </w:rPr>
        <w:t>9</w:t>
      </w:r>
      <w:r w:rsidRPr="007D4C43">
        <w:rPr>
          <w:b/>
          <w:u w:val="single"/>
        </w:rPr>
        <w:t>.</w:t>
      </w:r>
      <w:r>
        <w:rPr>
          <w:b/>
          <w:u w:val="single"/>
        </w:rPr>
        <w:t>2</w:t>
      </w:r>
      <w:r w:rsidRPr="007D4C43">
        <w:rPr>
          <w:b/>
          <w:u w:val="single"/>
        </w:rPr>
        <w:t>. Afdeling medisch toezicht</w:t>
      </w:r>
    </w:p>
    <w:p w:rsidR="00D00FE5" w:rsidRDefault="00D00FE5" w:rsidP="00D00FE5">
      <w:pPr>
        <w:pStyle w:val="Plattetekstinspringen"/>
        <w:tabs>
          <w:tab w:val="left" w:pos="10348"/>
        </w:tabs>
        <w:ind w:left="1191" w:hanging="340"/>
        <w:rPr>
          <w:b/>
          <w:u w:val="single"/>
        </w:rPr>
      </w:pPr>
    </w:p>
    <w:p w:rsidR="0019296C" w:rsidRDefault="0019296C" w:rsidP="00D00FE5">
      <w:pPr>
        <w:pStyle w:val="Plattetekstinspringen"/>
        <w:numPr>
          <w:ilvl w:val="0"/>
          <w:numId w:val="35"/>
        </w:numPr>
        <w:tabs>
          <w:tab w:val="left" w:pos="10348"/>
        </w:tabs>
        <w:ind w:left="1191" w:hanging="340"/>
      </w:pPr>
      <w:proofErr w:type="gramStart"/>
      <w:r>
        <w:t>aantal</w:t>
      </w:r>
      <w:proofErr w:type="gramEnd"/>
      <w:r>
        <w:t xml:space="preserve"> uitgeruste medische kabinetten </w:t>
      </w:r>
    </w:p>
    <w:p w:rsidR="0019296C" w:rsidRPr="0043401F" w:rsidRDefault="00D00FE5" w:rsidP="00D00FE5">
      <w:pPr>
        <w:pStyle w:val="Plattetekstinspringen"/>
        <w:tabs>
          <w:tab w:val="left" w:pos="2552"/>
        </w:tabs>
        <w:ind w:left="1191" w:hanging="340"/>
      </w:pPr>
      <w:r>
        <w:rPr>
          <w:b/>
        </w:rPr>
        <w:tab/>
      </w:r>
      <w:r w:rsidR="0019296C" w:rsidRPr="0043401F">
        <w:rPr>
          <w:b/>
        </w:rPr>
        <w:t>-</w:t>
      </w:r>
      <w:r w:rsidR="0019296C" w:rsidRPr="0043401F">
        <w:t xml:space="preserve"> in </w:t>
      </w:r>
      <w:proofErr w:type="gramStart"/>
      <w:r w:rsidR="0019296C" w:rsidRPr="0043401F">
        <w:t>centra :</w:t>
      </w:r>
      <w:proofErr w:type="gramEnd"/>
      <w:r w:rsidR="004C4034" w:rsidRPr="0043401F">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19296C" w:rsidRDefault="00D00FE5" w:rsidP="00D00FE5">
      <w:pPr>
        <w:pStyle w:val="Plattetekstinspringen"/>
        <w:tabs>
          <w:tab w:val="left" w:pos="2552"/>
        </w:tabs>
        <w:ind w:left="1191" w:hanging="340"/>
      </w:pPr>
      <w:r>
        <w:rPr>
          <w:b/>
        </w:rPr>
        <w:tab/>
      </w:r>
      <w:r w:rsidR="0019296C">
        <w:rPr>
          <w:b/>
        </w:rPr>
        <w:t>-</w:t>
      </w:r>
      <w:r w:rsidR="0019296C">
        <w:t xml:space="preserve"> in lokalen van bedrijven (permanent):</w:t>
      </w:r>
      <w:r w:rsidR="004C4034">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19296C" w:rsidRDefault="0019296C" w:rsidP="00D00FE5">
      <w:pPr>
        <w:pStyle w:val="Plattetekstinspringen"/>
        <w:tabs>
          <w:tab w:val="left" w:pos="2552"/>
        </w:tabs>
        <w:ind w:left="1191" w:hanging="340"/>
      </w:pPr>
    </w:p>
    <w:p w:rsidR="0019296C" w:rsidRDefault="0019296C" w:rsidP="00D00FE5">
      <w:pPr>
        <w:pStyle w:val="Plattetekstinspringen"/>
        <w:numPr>
          <w:ilvl w:val="0"/>
          <w:numId w:val="35"/>
        </w:numPr>
        <w:tabs>
          <w:tab w:val="left" w:pos="2268"/>
          <w:tab w:val="left" w:pos="10348"/>
        </w:tabs>
        <w:ind w:left="1191" w:hanging="340"/>
      </w:pPr>
      <w:r>
        <w:t>Logistieke en administratieve ondersteuning:</w:t>
      </w:r>
      <w:r w:rsidR="0042346D">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r>
        <w:br/>
        <w:t>Een lijst met de aard, het aantal en de uitrusting van de lokalen, en ook van het personeel</w:t>
      </w:r>
    </w:p>
    <w:p w:rsidR="0019296C" w:rsidRDefault="0019296C" w:rsidP="00D00FE5">
      <w:pPr>
        <w:pStyle w:val="Plattetekstinspringen"/>
        <w:tabs>
          <w:tab w:val="left" w:pos="2268"/>
          <w:tab w:val="left" w:pos="10348"/>
        </w:tabs>
        <w:ind w:left="1191" w:hanging="340"/>
      </w:pPr>
    </w:p>
    <w:p w:rsidR="0019296C" w:rsidRDefault="0019296C" w:rsidP="00D00FE5">
      <w:pPr>
        <w:pStyle w:val="Plattetekstinspringen"/>
        <w:tabs>
          <w:tab w:val="left" w:pos="2552"/>
        </w:tabs>
        <w:ind w:left="1191" w:hanging="340"/>
      </w:pPr>
      <w:r>
        <w:t>Procedures en instructies die het proces “uitrusting medische centra” beschrijft als bijlage toevoegen.</w:t>
      </w:r>
    </w:p>
    <w:p w:rsidR="0019296C" w:rsidRDefault="0019296C" w:rsidP="00D00FE5">
      <w:pPr>
        <w:pStyle w:val="Plattetekstinspringen"/>
        <w:tabs>
          <w:tab w:val="left" w:pos="2552"/>
        </w:tabs>
        <w:ind w:left="1191" w:hanging="340"/>
      </w:pPr>
    </w:p>
    <w:p w:rsidR="0019296C" w:rsidRDefault="0019296C" w:rsidP="00D00FE5">
      <w:pPr>
        <w:pStyle w:val="Plattetekstinspringen"/>
        <w:numPr>
          <w:ilvl w:val="0"/>
          <w:numId w:val="35"/>
        </w:numPr>
        <w:tabs>
          <w:tab w:val="left" w:pos="2268"/>
          <w:tab w:val="left" w:pos="10348"/>
        </w:tabs>
        <w:ind w:left="1191" w:hanging="340"/>
      </w:pPr>
      <w:r>
        <w:t xml:space="preserve">Apparatuur en </w:t>
      </w:r>
      <w:proofErr w:type="gramStart"/>
      <w:r>
        <w:t>meetinstrumenten :</w:t>
      </w:r>
      <w:proofErr w:type="gramEnd"/>
      <w:r w:rsidR="0042346D">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r>
        <w:br/>
        <w:t>Een lijst met het aantal, de aard en het type van de toestellen e.d. gebruikt in de afdeling medisch toezicht.</w:t>
      </w:r>
    </w:p>
    <w:p w:rsidR="0019296C" w:rsidRDefault="0019296C" w:rsidP="00D00FE5">
      <w:pPr>
        <w:pStyle w:val="Plattetekstinspringen"/>
        <w:tabs>
          <w:tab w:val="left" w:pos="2268"/>
          <w:tab w:val="left" w:pos="10348"/>
        </w:tabs>
        <w:ind w:left="1191" w:hanging="340"/>
      </w:pPr>
    </w:p>
    <w:p w:rsidR="0019296C" w:rsidRDefault="0019296C" w:rsidP="00D00FE5">
      <w:pPr>
        <w:pStyle w:val="Plattetekstinspringen"/>
        <w:tabs>
          <w:tab w:val="left" w:pos="2552"/>
        </w:tabs>
        <w:ind w:left="1191" w:hanging="340"/>
      </w:pPr>
      <w:r>
        <w:t>Procedures en instructies die het proces “apparatuur” beschrijft als bijlage toevoegen.</w:t>
      </w:r>
    </w:p>
    <w:p w:rsidR="0019296C" w:rsidRDefault="0019296C" w:rsidP="00D00FE5">
      <w:pPr>
        <w:pStyle w:val="Plattetekstinspringen"/>
        <w:tabs>
          <w:tab w:val="left" w:pos="2552"/>
        </w:tabs>
        <w:ind w:left="1191" w:hanging="340"/>
      </w:pPr>
    </w:p>
    <w:p w:rsidR="0019296C" w:rsidRDefault="0019296C" w:rsidP="00D00FE5">
      <w:pPr>
        <w:pStyle w:val="Plattetekstinspringen"/>
        <w:numPr>
          <w:ilvl w:val="0"/>
          <w:numId w:val="35"/>
        </w:numPr>
        <w:tabs>
          <w:tab w:val="left" w:pos="2552"/>
        </w:tabs>
        <w:ind w:left="1191" w:hanging="340"/>
      </w:pPr>
      <w:proofErr w:type="gramStart"/>
      <w:r>
        <w:t>archieven</w:t>
      </w:r>
      <w:proofErr w:type="gramEnd"/>
      <w:r>
        <w:t xml:space="preserve"> van de </w:t>
      </w:r>
      <w:r w:rsidR="004C4034">
        <w:t>gezondheids</w:t>
      </w:r>
      <w:r>
        <w:t xml:space="preserve">dossiers (adres):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D00FE5" w:rsidRDefault="00D00FE5" w:rsidP="00D00FE5">
      <w:pPr>
        <w:pStyle w:val="Plattetekstinspringen"/>
        <w:tabs>
          <w:tab w:val="left" w:pos="2552"/>
        </w:tabs>
        <w:ind w:left="1191" w:hanging="340"/>
      </w:pPr>
    </w:p>
    <w:p w:rsidR="0019296C" w:rsidRDefault="0019296C" w:rsidP="00D00FE5">
      <w:pPr>
        <w:pStyle w:val="Plattetekstinspringen"/>
        <w:tabs>
          <w:tab w:val="left" w:pos="2268"/>
          <w:tab w:val="left" w:pos="10348"/>
        </w:tabs>
        <w:ind w:left="1191" w:hanging="340"/>
        <w:rPr>
          <w:b/>
          <w:u w:val="single"/>
        </w:rPr>
      </w:pPr>
      <w:r>
        <w:rPr>
          <w:b/>
          <w:u w:val="single"/>
        </w:rPr>
        <w:t>9</w:t>
      </w:r>
      <w:r w:rsidRPr="00F013EC">
        <w:rPr>
          <w:b/>
          <w:u w:val="single"/>
        </w:rPr>
        <w:t xml:space="preserve">.3. Afdeling risicobeheer </w:t>
      </w:r>
    </w:p>
    <w:p w:rsidR="00D00FE5" w:rsidRDefault="00D00FE5" w:rsidP="00D00FE5">
      <w:pPr>
        <w:pStyle w:val="Plattetekstinspringen"/>
        <w:tabs>
          <w:tab w:val="left" w:pos="2268"/>
          <w:tab w:val="left" w:pos="10348"/>
        </w:tabs>
        <w:ind w:left="1191" w:hanging="340"/>
        <w:rPr>
          <w:u w:val="single"/>
        </w:rPr>
      </w:pPr>
    </w:p>
    <w:p w:rsidR="0019296C" w:rsidRDefault="0019296C" w:rsidP="00D00FE5">
      <w:pPr>
        <w:pStyle w:val="Plattetekstinspringen"/>
        <w:numPr>
          <w:ilvl w:val="0"/>
          <w:numId w:val="36"/>
        </w:numPr>
        <w:tabs>
          <w:tab w:val="left" w:pos="2268"/>
          <w:tab w:val="left" w:pos="10348"/>
        </w:tabs>
        <w:ind w:left="1191" w:hanging="340"/>
      </w:pPr>
      <w:r>
        <w:t xml:space="preserve">Logistieke en administratieve </w:t>
      </w:r>
      <w:proofErr w:type="gramStart"/>
      <w:r>
        <w:t>ondersteuning :</w:t>
      </w:r>
      <w:proofErr w:type="gramEnd"/>
      <w:r w:rsidR="0042346D">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r>
        <w:br/>
        <w:t>Een lijst met de aard, het aantal en de uitrusting van de lokalen, en ook van het personeel</w:t>
      </w:r>
    </w:p>
    <w:p w:rsidR="0019296C" w:rsidRDefault="0019296C" w:rsidP="00D00FE5">
      <w:pPr>
        <w:pStyle w:val="Plattetekstinspringen"/>
        <w:tabs>
          <w:tab w:val="left" w:pos="2268"/>
          <w:tab w:val="left" w:pos="10348"/>
        </w:tabs>
        <w:ind w:left="1191" w:hanging="340"/>
      </w:pPr>
    </w:p>
    <w:p w:rsidR="0019296C" w:rsidRDefault="0019296C" w:rsidP="00D00FE5">
      <w:pPr>
        <w:pStyle w:val="Plattetekstinspringen"/>
        <w:numPr>
          <w:ilvl w:val="0"/>
          <w:numId w:val="36"/>
        </w:numPr>
        <w:tabs>
          <w:tab w:val="left" w:pos="2268"/>
          <w:tab w:val="left" w:pos="10348"/>
        </w:tabs>
        <w:ind w:left="1191" w:hanging="340"/>
      </w:pPr>
      <w:r>
        <w:t xml:space="preserve">Apparatuur en </w:t>
      </w:r>
      <w:proofErr w:type="gramStart"/>
      <w:r>
        <w:t>meetinstrumenten :</w:t>
      </w:r>
      <w:proofErr w:type="gramEnd"/>
      <w:r w:rsidR="0042346D">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r>
        <w:br/>
        <w:t>Een lijst met het aantal, de aard en het type van de toestellen e.d. gebruikt in de afdeling risicobeheer.</w:t>
      </w:r>
    </w:p>
    <w:p w:rsidR="00BB4438" w:rsidRDefault="00BB4438" w:rsidP="00D00FE5">
      <w:pPr>
        <w:pStyle w:val="Plattetekstinspringen"/>
        <w:tabs>
          <w:tab w:val="left" w:pos="2552"/>
        </w:tabs>
        <w:ind w:left="1191" w:hanging="340"/>
      </w:pPr>
    </w:p>
    <w:p w:rsidR="0019296C" w:rsidRPr="00FD16DB" w:rsidRDefault="0019296C" w:rsidP="00D00FE5">
      <w:pPr>
        <w:pStyle w:val="Plattetekstinspringen"/>
        <w:tabs>
          <w:tab w:val="left" w:pos="2552"/>
        </w:tabs>
        <w:ind w:left="1191" w:hanging="340"/>
      </w:pPr>
      <w:r>
        <w:t>Procedures en instructies die het proces “apparatuur” beschrijft als bijlage toevoegen</w:t>
      </w:r>
    </w:p>
    <w:p w:rsidR="0019296C" w:rsidRDefault="0019296C" w:rsidP="00D00FE5">
      <w:pPr>
        <w:pStyle w:val="Plattetekstinspringen"/>
        <w:tabs>
          <w:tab w:val="left" w:pos="10348"/>
        </w:tabs>
        <w:ind w:left="1191" w:hanging="340"/>
        <w:rPr>
          <w:b/>
          <w:u w:val="single"/>
        </w:rPr>
      </w:pPr>
    </w:p>
    <w:p w:rsidR="0019296C" w:rsidRDefault="0019296C" w:rsidP="00D00FE5">
      <w:pPr>
        <w:pStyle w:val="Plattetekstinspringen"/>
        <w:tabs>
          <w:tab w:val="left" w:pos="10348"/>
        </w:tabs>
        <w:ind w:left="1191" w:hanging="340"/>
        <w:rPr>
          <w:b/>
          <w:u w:val="single"/>
        </w:rPr>
      </w:pPr>
      <w:r>
        <w:rPr>
          <w:b/>
          <w:u w:val="single"/>
        </w:rPr>
        <w:t>9</w:t>
      </w:r>
      <w:r w:rsidRPr="00F013EC">
        <w:rPr>
          <w:b/>
          <w:u w:val="single"/>
        </w:rPr>
        <w:t>.4</w:t>
      </w:r>
      <w:r>
        <w:rPr>
          <w:b/>
          <w:u w:val="single"/>
        </w:rPr>
        <w:t>.</w:t>
      </w:r>
      <w:r w:rsidRPr="00F013EC">
        <w:rPr>
          <w:b/>
          <w:u w:val="single"/>
        </w:rPr>
        <w:t xml:space="preserve"> Abonnementen</w:t>
      </w:r>
    </w:p>
    <w:p w:rsidR="001B0DE1" w:rsidRPr="00F013EC" w:rsidRDefault="001B0DE1" w:rsidP="00D00FE5">
      <w:pPr>
        <w:pStyle w:val="Plattetekstinspringen"/>
        <w:tabs>
          <w:tab w:val="left" w:pos="10348"/>
        </w:tabs>
        <w:ind w:left="1191" w:hanging="340"/>
        <w:rPr>
          <w:b/>
          <w:u w:val="single"/>
        </w:rPr>
      </w:pPr>
    </w:p>
    <w:p w:rsidR="00BB4438" w:rsidRDefault="0019296C" w:rsidP="00D00FE5">
      <w:pPr>
        <w:pStyle w:val="Plattetekstinspringen"/>
        <w:numPr>
          <w:ilvl w:val="0"/>
          <w:numId w:val="38"/>
        </w:numPr>
        <w:tabs>
          <w:tab w:val="left" w:pos="1560"/>
        </w:tabs>
        <w:ind w:left="1191" w:hanging="340"/>
      </w:pPr>
      <w:r w:rsidRPr="00F013EC">
        <w:t>Omschrijving van het soort, het aantal abonnementen dat men heeft op diverse tijdschriften</w:t>
      </w:r>
      <w:r>
        <w:t>, boeken, normen</w:t>
      </w:r>
      <w:r w:rsidRPr="00F013EC">
        <w:t xml:space="preserve"> en databanken en hoe deze door </w:t>
      </w:r>
      <w:r>
        <w:t xml:space="preserve">al </w:t>
      </w:r>
      <w:r w:rsidRPr="00F013EC">
        <w:t>de preventie</w:t>
      </w:r>
      <w:r>
        <w:t>medewerkers</w:t>
      </w:r>
      <w:r w:rsidRPr="00F013EC">
        <w:t xml:space="preserve"> kunnen geconsulteerd worden</w:t>
      </w:r>
    </w:p>
    <w:p w:rsidR="00BB4438" w:rsidRDefault="0019296C" w:rsidP="00D00FE5">
      <w:pPr>
        <w:pStyle w:val="Plattetekstinspringen"/>
        <w:numPr>
          <w:ilvl w:val="0"/>
          <w:numId w:val="38"/>
        </w:numPr>
        <w:tabs>
          <w:tab w:val="left" w:pos="1560"/>
        </w:tabs>
        <w:ind w:left="1191" w:hanging="340"/>
      </w:pPr>
      <w:r w:rsidRPr="006F1554">
        <w:t>Verantwoordelijke kennisbeheer</w:t>
      </w:r>
    </w:p>
    <w:p w:rsidR="0019296C" w:rsidRDefault="0019296C" w:rsidP="00D00FE5">
      <w:pPr>
        <w:pStyle w:val="Plattetekstinspringen"/>
        <w:numPr>
          <w:ilvl w:val="0"/>
          <w:numId w:val="38"/>
        </w:numPr>
        <w:tabs>
          <w:tab w:val="left" w:pos="1560"/>
        </w:tabs>
        <w:ind w:left="1191" w:hanging="340"/>
      </w:pPr>
      <w:r>
        <w:t xml:space="preserve">Manier </w:t>
      </w:r>
      <w:r w:rsidR="00BB4438">
        <w:t xml:space="preserve">van </w:t>
      </w:r>
      <w:r>
        <w:t>toegankelijkheid van deze informatie voor de aangesloten bedrijven</w:t>
      </w:r>
    </w:p>
    <w:p w:rsidR="0019296C" w:rsidRDefault="0019296C" w:rsidP="00D00FE5">
      <w:pPr>
        <w:pStyle w:val="Plattetekstinspringen"/>
        <w:tabs>
          <w:tab w:val="left" w:pos="10348"/>
        </w:tabs>
        <w:ind w:left="1191" w:hanging="340"/>
      </w:pPr>
    </w:p>
    <w:p w:rsidR="0019296C" w:rsidRPr="006C65F7" w:rsidRDefault="0019296C" w:rsidP="001B0DE1">
      <w:pPr>
        <w:pStyle w:val="Plattetekstinspringen"/>
        <w:tabs>
          <w:tab w:val="left" w:pos="10348"/>
        </w:tabs>
      </w:pPr>
      <w:r>
        <w:t>P</w:t>
      </w:r>
      <w:r w:rsidRPr="006C65F7">
        <w:t>rocedure</w:t>
      </w:r>
      <w:r>
        <w:t>(s) en instructie(s) die het proces “</w:t>
      </w:r>
      <w:r w:rsidRPr="006C65F7">
        <w:t>documentatiecentrum</w:t>
      </w:r>
      <w:r>
        <w:t>”</w:t>
      </w:r>
      <w:r w:rsidRPr="006C65F7">
        <w:t xml:space="preserve"> </w:t>
      </w:r>
      <w:r>
        <w:t>(eventueel beschikbaarheid van</w:t>
      </w:r>
      <w:r w:rsidR="001B0DE1">
        <w:t xml:space="preserve"> </w:t>
      </w:r>
      <w:r>
        <w:t>informatie via internet of beveiligde webstek) beschrijft als bijlage toevoegen.</w:t>
      </w:r>
    </w:p>
    <w:p w:rsidR="004D636F" w:rsidRDefault="004D636F" w:rsidP="00D00FE5">
      <w:pPr>
        <w:pStyle w:val="Plattetekstinspringen"/>
        <w:tabs>
          <w:tab w:val="left" w:pos="2268"/>
          <w:tab w:val="left" w:pos="10348"/>
        </w:tabs>
        <w:ind w:left="1191" w:hanging="340"/>
      </w:pPr>
    </w:p>
    <w:p w:rsidR="00ED67E6" w:rsidRDefault="00ED67E6" w:rsidP="00D00FE5">
      <w:pPr>
        <w:pStyle w:val="Plattetekstinspringen"/>
        <w:tabs>
          <w:tab w:val="left" w:pos="10348"/>
        </w:tabs>
        <w:ind w:left="1191" w:hanging="340"/>
        <w:rPr>
          <w:b/>
          <w:u w:val="single"/>
        </w:rPr>
      </w:pPr>
    </w:p>
    <w:p w:rsidR="0019296C" w:rsidRDefault="0019296C" w:rsidP="00D00FE5">
      <w:pPr>
        <w:pStyle w:val="Plattetekstinspringen"/>
        <w:tabs>
          <w:tab w:val="left" w:pos="10348"/>
        </w:tabs>
        <w:ind w:left="1191" w:hanging="340"/>
        <w:rPr>
          <w:b/>
          <w:u w:val="single"/>
        </w:rPr>
      </w:pPr>
      <w:r>
        <w:rPr>
          <w:b/>
          <w:u w:val="single"/>
        </w:rPr>
        <w:lastRenderedPageBreak/>
        <w:t>9.5. Algemene taken van de EDPBW</w:t>
      </w:r>
    </w:p>
    <w:p w:rsidR="0019296C" w:rsidRDefault="0019296C" w:rsidP="00D00FE5">
      <w:pPr>
        <w:pStyle w:val="Plattetekstinspringen"/>
        <w:tabs>
          <w:tab w:val="left" w:pos="10348"/>
        </w:tabs>
        <w:ind w:left="1191" w:hanging="340"/>
      </w:pPr>
      <w:r w:rsidRPr="00770A76">
        <w:t>Geef aan (met hyperlink) of deze informatie beschikbaar is op de website</w:t>
      </w:r>
    </w:p>
    <w:p w:rsidR="004D636F" w:rsidRDefault="0042346D" w:rsidP="00D00FE5">
      <w:pPr>
        <w:pStyle w:val="Plattetekstinspringen"/>
        <w:tabs>
          <w:tab w:val="left" w:pos="2268"/>
          <w:tab w:val="left" w:pos="10348"/>
        </w:tabs>
        <w:ind w:left="1191" w:hanging="3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636F" w:rsidRDefault="004D636F" w:rsidP="00D00FE5">
      <w:pPr>
        <w:pStyle w:val="Plattetekstinspringen"/>
        <w:tabs>
          <w:tab w:val="left" w:pos="10348"/>
        </w:tabs>
        <w:ind w:left="1191" w:hanging="340"/>
      </w:pPr>
    </w:p>
    <w:p w:rsidR="004D636F" w:rsidRDefault="0019296C" w:rsidP="00D00FE5">
      <w:pPr>
        <w:pStyle w:val="Plattetekstinspringen"/>
        <w:tabs>
          <w:tab w:val="left" w:pos="10348"/>
        </w:tabs>
        <w:ind w:left="1191" w:hanging="340"/>
        <w:rPr>
          <w:b/>
          <w:u w:val="single"/>
        </w:rPr>
      </w:pPr>
      <w:r>
        <w:rPr>
          <w:b/>
          <w:u w:val="single"/>
        </w:rPr>
        <w:t>10. Omschrijving</w:t>
      </w:r>
      <w:r w:rsidR="0098289E">
        <w:rPr>
          <w:b/>
          <w:u w:val="single"/>
        </w:rPr>
        <w:t xml:space="preserve"> intern beleid </w:t>
      </w:r>
    </w:p>
    <w:p w:rsidR="004D636F" w:rsidRDefault="004D636F" w:rsidP="00D00FE5">
      <w:pPr>
        <w:pStyle w:val="Plattetekstinspringen"/>
        <w:tabs>
          <w:tab w:val="left" w:pos="10348"/>
        </w:tabs>
        <w:ind w:left="1191" w:hanging="340"/>
        <w:rPr>
          <w:b/>
          <w:u w:val="single"/>
        </w:rPr>
      </w:pPr>
    </w:p>
    <w:p w:rsidR="004D636F" w:rsidRDefault="004D636F" w:rsidP="001B0DE1">
      <w:pPr>
        <w:pStyle w:val="Plattetekstinspringen"/>
        <w:tabs>
          <w:tab w:val="left" w:pos="10348"/>
        </w:tabs>
      </w:pPr>
      <w:r>
        <w:t xml:space="preserve">Notulen van de vergadering(en) bijvoegen, waarin het voorafgaand akkoord door het Adviescomité wordt gegeven over de criteria van intern beleid </w:t>
      </w:r>
      <w:proofErr w:type="gramStart"/>
      <w:r>
        <w:t>inzake</w:t>
      </w:r>
      <w:proofErr w:type="gramEnd"/>
      <w:r>
        <w:t xml:space="preserve"> de domeinen bedoeld in </w:t>
      </w:r>
      <w:r w:rsidR="009A2E15">
        <w:t>artikel II.3-23, eerste lid, 2° tot 6° van de codex over het welzijn op het werk</w:t>
      </w:r>
    </w:p>
    <w:p w:rsidR="009A2E15" w:rsidRDefault="009A2E15" w:rsidP="00D00FE5">
      <w:pPr>
        <w:pStyle w:val="Plattetekstinspringen"/>
        <w:tabs>
          <w:tab w:val="left" w:pos="10348"/>
        </w:tabs>
        <w:ind w:left="1191" w:hanging="340"/>
      </w:pPr>
    </w:p>
    <w:p w:rsidR="001B0DE1" w:rsidRDefault="001B0DE1" w:rsidP="00D00FE5">
      <w:pPr>
        <w:pStyle w:val="Plattetekstinspringen"/>
        <w:tabs>
          <w:tab w:val="left" w:pos="10348"/>
        </w:tabs>
        <w:ind w:left="1191" w:hanging="340"/>
      </w:pPr>
    </w:p>
    <w:p w:rsidR="004D636F" w:rsidRDefault="00FD16DB" w:rsidP="00D00FE5">
      <w:pPr>
        <w:pStyle w:val="Plattetekstinspringen"/>
        <w:tabs>
          <w:tab w:val="left" w:pos="10348"/>
        </w:tabs>
        <w:ind w:left="1191" w:hanging="340"/>
        <w:rPr>
          <w:b/>
          <w:u w:val="single"/>
        </w:rPr>
      </w:pPr>
      <w:r>
        <w:rPr>
          <w:b/>
          <w:u w:val="single"/>
        </w:rPr>
        <w:t>11. A</w:t>
      </w:r>
      <w:r w:rsidR="004D636F">
        <w:rPr>
          <w:b/>
          <w:u w:val="single"/>
        </w:rPr>
        <w:t xml:space="preserve">ndere </w:t>
      </w:r>
      <w:proofErr w:type="spellStart"/>
      <w:r>
        <w:rPr>
          <w:b/>
          <w:u w:val="single"/>
        </w:rPr>
        <w:t>VZW’s</w:t>
      </w:r>
      <w:proofErr w:type="spellEnd"/>
      <w:r>
        <w:rPr>
          <w:b/>
          <w:u w:val="single"/>
        </w:rPr>
        <w:t>, laboratoria of diensten</w:t>
      </w:r>
    </w:p>
    <w:p w:rsidR="004D636F" w:rsidRDefault="004D636F" w:rsidP="00D00FE5">
      <w:pPr>
        <w:pStyle w:val="Plattetekstinspringen"/>
        <w:tabs>
          <w:tab w:val="left" w:pos="10348"/>
        </w:tabs>
        <w:ind w:left="1191" w:hanging="340"/>
      </w:pPr>
    </w:p>
    <w:p w:rsidR="008F17C0" w:rsidRDefault="00FD16DB" w:rsidP="00D00FE5">
      <w:pPr>
        <w:pStyle w:val="Plattetekstinspringen"/>
        <w:numPr>
          <w:ilvl w:val="0"/>
          <w:numId w:val="39"/>
        </w:numPr>
        <w:tabs>
          <w:tab w:val="left" w:pos="1985"/>
        </w:tabs>
        <w:ind w:left="1191" w:hanging="340"/>
      </w:pPr>
      <w:r>
        <w:t xml:space="preserve">Opsomming van andere vzw’s </w:t>
      </w:r>
      <w:proofErr w:type="gramStart"/>
      <w:r>
        <w:t>en /</w:t>
      </w:r>
      <w:proofErr w:type="gramEnd"/>
      <w:r>
        <w:t xml:space="preserve"> of diensten die worden uitgeoefend binnen de groep. Het betreft o.a. IT-diensten, sociaal secretariaat, controlegeneeskunde, verzekeringen (niet limitatieve lijst)</w:t>
      </w:r>
    </w:p>
    <w:p w:rsidR="008F17C0" w:rsidRDefault="00FD16DB" w:rsidP="00D00FE5">
      <w:pPr>
        <w:pStyle w:val="Plattetekstinspringen"/>
        <w:numPr>
          <w:ilvl w:val="0"/>
          <w:numId w:val="39"/>
        </w:numPr>
        <w:tabs>
          <w:tab w:val="left" w:pos="1985"/>
        </w:tabs>
        <w:ind w:left="1191" w:hanging="340"/>
      </w:pPr>
      <w:r>
        <w:t xml:space="preserve">Opsomming van diensten waarvan de </w:t>
      </w:r>
      <w:proofErr w:type="gramStart"/>
      <w:r>
        <w:t>EDPBW</w:t>
      </w:r>
      <w:r w:rsidR="001B0DE1">
        <w:t xml:space="preserve"> </w:t>
      </w:r>
      <w:r>
        <w:t>gebruik</w:t>
      </w:r>
      <w:proofErr w:type="gramEnd"/>
      <w:r>
        <w:t xml:space="preserve"> maakt voor de interne werking waarvoor een contractuele verbintenis bestaat. Het betreft o.a. IT-diensten, sociaal secretariaat, facturatie, boekhouding (niet limitatieve lijst)</w:t>
      </w:r>
    </w:p>
    <w:p w:rsidR="008F17C0" w:rsidRDefault="00FD16DB" w:rsidP="00D00FE5">
      <w:pPr>
        <w:pStyle w:val="Plattetekstinspringen"/>
        <w:numPr>
          <w:ilvl w:val="0"/>
          <w:numId w:val="39"/>
        </w:numPr>
        <w:tabs>
          <w:tab w:val="left" w:pos="1985"/>
        </w:tabs>
        <w:ind w:left="1191" w:hanging="340"/>
      </w:pPr>
      <w:r>
        <w:t>Lijst van laboratoria waarop men beroep doet met vermelding van aard van de uitbestede activiteiten</w:t>
      </w:r>
    </w:p>
    <w:p w:rsidR="00FD16DB" w:rsidRDefault="00FD16DB" w:rsidP="00D00FE5">
      <w:pPr>
        <w:pStyle w:val="Plattetekstinspringen"/>
        <w:numPr>
          <w:ilvl w:val="0"/>
          <w:numId w:val="39"/>
        </w:numPr>
        <w:tabs>
          <w:tab w:val="left" w:pos="1985"/>
        </w:tabs>
        <w:ind w:left="1191" w:hanging="340"/>
      </w:pPr>
      <w:r>
        <w:t>Opsomming van andere diensten zoals bouwcoördinatie, VCA, levensmiddelenhygiëne (o.a. HACCP), preventieve geneeskunde anders dan arbeidsgeneeskunde, opleiding, enz. die strikt genomen niet behoren tot de taken van een EDPBW</w:t>
      </w:r>
    </w:p>
    <w:p w:rsidR="00FD16DB" w:rsidRDefault="00FD16DB" w:rsidP="00D00FE5">
      <w:pPr>
        <w:pStyle w:val="Plattetekstinspringen"/>
        <w:tabs>
          <w:tab w:val="left" w:pos="10348"/>
        </w:tabs>
        <w:ind w:left="1191" w:hanging="340"/>
      </w:pPr>
    </w:p>
    <w:p w:rsidR="008F17C0" w:rsidRDefault="00FD16DB" w:rsidP="00D00FE5">
      <w:pPr>
        <w:pStyle w:val="Plattetekstinspringen"/>
        <w:tabs>
          <w:tab w:val="left" w:pos="10348"/>
        </w:tabs>
        <w:ind w:left="1191" w:hanging="340"/>
      </w:pPr>
      <w:r>
        <w:t>Voor deze laatste diensten geef aanduiding of men hiervoor gebruik maakt van:</w:t>
      </w:r>
    </w:p>
    <w:p w:rsidR="008F17C0" w:rsidRDefault="00FD16DB" w:rsidP="00D00FE5">
      <w:pPr>
        <w:pStyle w:val="Plattetekstinspringen"/>
        <w:numPr>
          <w:ilvl w:val="0"/>
          <w:numId w:val="40"/>
        </w:numPr>
        <w:tabs>
          <w:tab w:val="left" w:pos="1985"/>
          <w:tab w:val="left" w:pos="2410"/>
        </w:tabs>
        <w:ind w:left="1191" w:hanging="340"/>
      </w:pPr>
      <w:proofErr w:type="gramStart"/>
      <w:r>
        <w:t>aantal</w:t>
      </w:r>
      <w:proofErr w:type="gramEnd"/>
      <w:r>
        <w:t xml:space="preserve"> interne medewerkers</w:t>
      </w:r>
      <w:r w:rsidR="008F17C0">
        <w:t xml:space="preserve"> </w:t>
      </w:r>
    </w:p>
    <w:p w:rsidR="008F17C0" w:rsidRDefault="008F17C0" w:rsidP="00D00FE5">
      <w:pPr>
        <w:pStyle w:val="Plattetekstinspringen"/>
        <w:numPr>
          <w:ilvl w:val="0"/>
          <w:numId w:val="40"/>
        </w:numPr>
        <w:tabs>
          <w:tab w:val="left" w:pos="1985"/>
          <w:tab w:val="left" w:pos="2410"/>
        </w:tabs>
        <w:ind w:left="1191" w:hanging="340"/>
      </w:pPr>
      <w:proofErr w:type="gramStart"/>
      <w:r>
        <w:t>aantal</w:t>
      </w:r>
      <w:proofErr w:type="gramEnd"/>
      <w:r>
        <w:t xml:space="preserve"> interne medewerkers </w:t>
      </w:r>
      <w:r w:rsidR="00FD16DB">
        <w:t>in VT</w:t>
      </w:r>
      <w:r>
        <w:t>E</w:t>
      </w:r>
    </w:p>
    <w:p w:rsidR="008F17C0" w:rsidRDefault="00FD16DB" w:rsidP="00D00FE5">
      <w:pPr>
        <w:pStyle w:val="Plattetekstinspringen"/>
        <w:numPr>
          <w:ilvl w:val="0"/>
          <w:numId w:val="40"/>
        </w:numPr>
        <w:tabs>
          <w:tab w:val="left" w:pos="1985"/>
          <w:tab w:val="left" w:pos="2410"/>
        </w:tabs>
        <w:ind w:left="1191" w:hanging="340"/>
      </w:pPr>
      <w:proofErr w:type="gramStart"/>
      <w:r>
        <w:t>aantal</w:t>
      </w:r>
      <w:proofErr w:type="gramEnd"/>
      <w:r>
        <w:t xml:space="preserve"> externe medewerkers</w:t>
      </w:r>
    </w:p>
    <w:p w:rsidR="00FD16DB" w:rsidRDefault="008F17C0" w:rsidP="00D00FE5">
      <w:pPr>
        <w:pStyle w:val="Plattetekstinspringen"/>
        <w:numPr>
          <w:ilvl w:val="0"/>
          <w:numId w:val="40"/>
        </w:numPr>
        <w:tabs>
          <w:tab w:val="left" w:pos="1985"/>
          <w:tab w:val="left" w:pos="2410"/>
        </w:tabs>
        <w:ind w:left="1191" w:hanging="340"/>
      </w:pPr>
      <w:proofErr w:type="gramStart"/>
      <w:r>
        <w:t>aantal</w:t>
      </w:r>
      <w:proofErr w:type="gramEnd"/>
      <w:r>
        <w:t xml:space="preserve"> externe medewerker </w:t>
      </w:r>
      <w:r w:rsidR="00FD16DB">
        <w:t>in VTE</w:t>
      </w:r>
    </w:p>
    <w:p w:rsidR="001B0DE1" w:rsidRDefault="001B0DE1" w:rsidP="00D00FE5">
      <w:pPr>
        <w:pStyle w:val="Plattetekstinspringen"/>
        <w:tabs>
          <w:tab w:val="left" w:pos="10348"/>
        </w:tabs>
        <w:ind w:left="1191" w:hanging="340"/>
      </w:pPr>
    </w:p>
    <w:p w:rsidR="004D636F" w:rsidRDefault="00FD16DB" w:rsidP="00D00FE5">
      <w:pPr>
        <w:pStyle w:val="Plattetekstinspringen"/>
        <w:tabs>
          <w:tab w:val="left" w:pos="10348"/>
        </w:tabs>
        <w:ind w:left="1191" w:hanging="340"/>
      </w:pPr>
      <w:r>
        <w:t>Geef aanduiding of deze informatie beschikbaar is op de website</w:t>
      </w:r>
    </w:p>
    <w:p w:rsidR="004D636F" w:rsidRDefault="004D636F" w:rsidP="00D00FE5">
      <w:pPr>
        <w:pStyle w:val="Plattetekstinspringen"/>
        <w:tabs>
          <w:tab w:val="left" w:pos="10348"/>
        </w:tabs>
        <w:ind w:left="1191" w:hanging="340"/>
      </w:pPr>
    </w:p>
    <w:p w:rsidR="001B0DE1" w:rsidRDefault="001B0DE1" w:rsidP="00D00FE5">
      <w:pPr>
        <w:pStyle w:val="Plattetekstinspringen"/>
        <w:tabs>
          <w:tab w:val="left" w:pos="10348"/>
        </w:tabs>
        <w:ind w:left="1191" w:hanging="340"/>
      </w:pPr>
    </w:p>
    <w:p w:rsidR="004D636F" w:rsidRDefault="00FD16DB" w:rsidP="00D00FE5">
      <w:pPr>
        <w:pStyle w:val="Plattetekstinspringen"/>
        <w:tabs>
          <w:tab w:val="left" w:pos="10348"/>
        </w:tabs>
        <w:ind w:left="1191" w:hanging="340"/>
        <w:rPr>
          <w:b/>
          <w:u w:val="single"/>
        </w:rPr>
      </w:pPr>
      <w:r>
        <w:rPr>
          <w:b/>
          <w:u w:val="single"/>
        </w:rPr>
        <w:t>12</w:t>
      </w:r>
      <w:r w:rsidR="0098289E">
        <w:rPr>
          <w:b/>
          <w:u w:val="single"/>
        </w:rPr>
        <w:t xml:space="preserve">. Tariefregeling </w:t>
      </w:r>
    </w:p>
    <w:p w:rsidR="001B0DE1" w:rsidRDefault="001B0DE1" w:rsidP="00D00FE5">
      <w:pPr>
        <w:pStyle w:val="Plattetekstinspringen"/>
        <w:tabs>
          <w:tab w:val="left" w:pos="10348"/>
        </w:tabs>
        <w:ind w:left="1191" w:hanging="340"/>
        <w:rPr>
          <w:b/>
          <w:u w:val="single"/>
        </w:rPr>
      </w:pPr>
    </w:p>
    <w:p w:rsidR="004D636F" w:rsidRDefault="004D636F" w:rsidP="001B0DE1">
      <w:pPr>
        <w:pStyle w:val="Plattetekstinspringen"/>
        <w:tabs>
          <w:tab w:val="left" w:pos="10348"/>
        </w:tabs>
      </w:pPr>
      <w:r>
        <w:t xml:space="preserve">Kopie </w:t>
      </w:r>
      <w:r w:rsidR="0054500D">
        <w:t xml:space="preserve">bijvoegen </w:t>
      </w:r>
      <w:r>
        <w:t>van de tariefregeli</w:t>
      </w:r>
      <w:r w:rsidR="0054500D">
        <w:t xml:space="preserve">ng </w:t>
      </w:r>
      <w:proofErr w:type="gramStart"/>
      <w:r w:rsidR="0054500D">
        <w:t>betreffende</w:t>
      </w:r>
      <w:proofErr w:type="gramEnd"/>
      <w:r w:rsidR="0054500D">
        <w:t xml:space="preserve"> </w:t>
      </w:r>
      <w:r>
        <w:t xml:space="preserve">de </w:t>
      </w:r>
      <w:r w:rsidR="0054500D">
        <w:t>vers</w:t>
      </w:r>
      <w:r>
        <w:t xml:space="preserve">chillende prestaties </w:t>
      </w:r>
      <w:r w:rsidR="0054500D">
        <w:t>die door de externe dienst geleverd worden (artikel II.3-10 van de codex over het welzijn op het werk)</w:t>
      </w:r>
    </w:p>
    <w:p w:rsidR="004D636F" w:rsidRDefault="004D636F" w:rsidP="00D00FE5">
      <w:pPr>
        <w:pBdr>
          <w:bottom w:val="single" w:sz="6" w:space="1" w:color="auto"/>
        </w:pBdr>
        <w:ind w:left="1191" w:hanging="340"/>
        <w:rPr>
          <w:sz w:val="24"/>
        </w:rPr>
      </w:pPr>
    </w:p>
    <w:p w:rsidR="004D636F" w:rsidRDefault="004D636F">
      <w:pPr>
        <w:spacing w:line="360" w:lineRule="atLeast"/>
        <w:ind w:left="851"/>
        <w:rPr>
          <w:sz w:val="24"/>
        </w:rPr>
      </w:pPr>
    </w:p>
    <w:p w:rsidR="00ED67E6" w:rsidRDefault="00ED67E6">
      <w:pPr>
        <w:spacing w:line="360" w:lineRule="atLeast"/>
        <w:ind w:left="851"/>
        <w:rPr>
          <w:sz w:val="24"/>
        </w:rPr>
      </w:pPr>
    </w:p>
    <w:p w:rsidR="004D636F" w:rsidRDefault="004D636F">
      <w:pPr>
        <w:ind w:left="851"/>
        <w:rPr>
          <w:b/>
          <w:sz w:val="24"/>
        </w:rPr>
      </w:pPr>
      <w:r>
        <w:rPr>
          <w:b/>
          <w:sz w:val="24"/>
        </w:rPr>
        <w:t xml:space="preserve">Identiteit en hoedanigheid van de </w:t>
      </w:r>
      <w:proofErr w:type="gramStart"/>
      <w:r>
        <w:rPr>
          <w:b/>
          <w:sz w:val="24"/>
        </w:rPr>
        <w:t>aanvrager :</w:t>
      </w:r>
      <w:proofErr w:type="gramEnd"/>
    </w:p>
    <w:p w:rsidR="004D636F" w:rsidRDefault="004D636F">
      <w:pPr>
        <w:ind w:left="851"/>
        <w:rPr>
          <w:sz w:val="24"/>
        </w:rPr>
      </w:pPr>
    </w:p>
    <w:p w:rsidR="004D636F" w:rsidRDefault="004D636F">
      <w:pPr>
        <w:tabs>
          <w:tab w:val="left" w:pos="5103"/>
          <w:tab w:val="left" w:pos="10206"/>
        </w:tabs>
        <w:spacing w:line="300" w:lineRule="atLeast"/>
        <w:ind w:left="851"/>
        <w:rPr>
          <w:sz w:val="24"/>
        </w:rPr>
      </w:pPr>
      <w:proofErr w:type="gramStart"/>
      <w:r>
        <w:rPr>
          <w:sz w:val="24"/>
        </w:rPr>
        <w:t>Naam :</w:t>
      </w:r>
      <w:proofErr w:type="gramEnd"/>
      <w:r w:rsidR="0042346D">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r>
        <w:rPr>
          <w:sz w:val="24"/>
        </w:rPr>
        <w:tab/>
        <w:t>Voornaam :</w:t>
      </w:r>
      <w:r w:rsidR="0042346D">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p>
    <w:p w:rsidR="004D636F" w:rsidRDefault="004D636F">
      <w:pPr>
        <w:ind w:left="851"/>
        <w:rPr>
          <w:sz w:val="24"/>
        </w:rPr>
      </w:pPr>
    </w:p>
    <w:p w:rsidR="004D636F" w:rsidRDefault="004D636F" w:rsidP="00FD16DB">
      <w:pPr>
        <w:pStyle w:val="Plattetekstinspringen"/>
        <w:tabs>
          <w:tab w:val="left" w:leader="dot" w:pos="10206"/>
        </w:tabs>
        <w:spacing w:line="300" w:lineRule="atLeast"/>
      </w:pPr>
      <w:r>
        <w:t xml:space="preserve">Functie in de </w:t>
      </w:r>
      <w:proofErr w:type="gramStart"/>
      <w:r>
        <w:t>dienst :</w:t>
      </w:r>
      <w:proofErr w:type="gramEnd"/>
      <w:r>
        <w:t xml:space="preserve"> </w:t>
      </w:r>
      <w:r w:rsidR="0042346D">
        <w:t xml:space="preserve"> </w:t>
      </w:r>
      <w:r w:rsidR="0042346D">
        <w:fldChar w:fldCharType="begin">
          <w:ffData>
            <w:name w:val="Text1"/>
            <w:enabled/>
            <w:calcOnExit w:val="0"/>
            <w:textInput/>
          </w:ffData>
        </w:fldChar>
      </w:r>
      <w:r w:rsidR="0042346D">
        <w:instrText xml:space="preserve"> FORMTEXT </w:instrText>
      </w:r>
      <w:r w:rsidR="0042346D">
        <w:fldChar w:fldCharType="separate"/>
      </w:r>
      <w:r w:rsidR="0042346D">
        <w:rPr>
          <w:noProof/>
        </w:rPr>
        <w:t> </w:t>
      </w:r>
      <w:r w:rsidR="0042346D">
        <w:rPr>
          <w:noProof/>
        </w:rPr>
        <w:t> </w:t>
      </w:r>
      <w:r w:rsidR="0042346D">
        <w:rPr>
          <w:noProof/>
        </w:rPr>
        <w:t> </w:t>
      </w:r>
      <w:r w:rsidR="0042346D">
        <w:rPr>
          <w:noProof/>
        </w:rPr>
        <w:t> </w:t>
      </w:r>
      <w:r w:rsidR="0042346D">
        <w:rPr>
          <w:noProof/>
        </w:rPr>
        <w:t> </w:t>
      </w:r>
      <w:r w:rsidR="0042346D">
        <w:fldChar w:fldCharType="end"/>
      </w:r>
    </w:p>
    <w:p w:rsidR="00FD16DB" w:rsidRDefault="00FD16DB" w:rsidP="00FD16DB">
      <w:pPr>
        <w:pStyle w:val="Plattetekstinspringen"/>
        <w:tabs>
          <w:tab w:val="left" w:leader="dot" w:pos="10206"/>
        </w:tabs>
        <w:spacing w:line="300" w:lineRule="atLeast"/>
      </w:pPr>
    </w:p>
    <w:p w:rsidR="00FD16DB" w:rsidRDefault="00FD16DB" w:rsidP="00FD16DB">
      <w:pPr>
        <w:pStyle w:val="Plattetekstinspringen"/>
        <w:tabs>
          <w:tab w:val="left" w:leader="dot" w:pos="10206"/>
        </w:tabs>
        <w:spacing w:line="300" w:lineRule="atLeast"/>
      </w:pPr>
    </w:p>
    <w:p w:rsidR="004D636F" w:rsidRDefault="004D636F">
      <w:pPr>
        <w:tabs>
          <w:tab w:val="left" w:pos="5245"/>
        </w:tabs>
        <w:ind w:left="851" w:right="56"/>
      </w:pPr>
      <w:proofErr w:type="gramStart"/>
      <w:r>
        <w:rPr>
          <w:sz w:val="24"/>
        </w:rPr>
        <w:t>Datum :</w:t>
      </w:r>
      <w:proofErr w:type="gramEnd"/>
      <w:r w:rsidR="0042346D">
        <w:rPr>
          <w:sz w:val="24"/>
        </w:rPr>
        <w:t xml:space="preserve"> </w:t>
      </w:r>
      <w:r w:rsidR="0042346D">
        <w:rPr>
          <w:sz w:val="24"/>
        </w:rPr>
        <w:fldChar w:fldCharType="begin">
          <w:ffData>
            <w:name w:val="Text1"/>
            <w:enabled/>
            <w:calcOnExit w:val="0"/>
            <w:textInput/>
          </w:ffData>
        </w:fldChar>
      </w:r>
      <w:r w:rsidR="0042346D">
        <w:rPr>
          <w:sz w:val="24"/>
        </w:rPr>
        <w:instrText xml:space="preserve"> FORMTEXT </w:instrText>
      </w:r>
      <w:r w:rsidR="0042346D">
        <w:rPr>
          <w:sz w:val="24"/>
        </w:rPr>
      </w:r>
      <w:r w:rsidR="0042346D">
        <w:rPr>
          <w:sz w:val="24"/>
        </w:rPr>
        <w:fldChar w:fldCharType="separate"/>
      </w:r>
      <w:r w:rsidR="0042346D">
        <w:rPr>
          <w:noProof/>
          <w:sz w:val="24"/>
        </w:rPr>
        <w:t> </w:t>
      </w:r>
      <w:r w:rsidR="0042346D">
        <w:rPr>
          <w:noProof/>
          <w:sz w:val="24"/>
        </w:rPr>
        <w:t> </w:t>
      </w:r>
      <w:r w:rsidR="0042346D">
        <w:rPr>
          <w:noProof/>
          <w:sz w:val="24"/>
        </w:rPr>
        <w:t> </w:t>
      </w:r>
      <w:r w:rsidR="0042346D">
        <w:rPr>
          <w:noProof/>
          <w:sz w:val="24"/>
        </w:rPr>
        <w:t> </w:t>
      </w:r>
      <w:r w:rsidR="0042346D">
        <w:rPr>
          <w:noProof/>
          <w:sz w:val="24"/>
        </w:rPr>
        <w:t> </w:t>
      </w:r>
      <w:r w:rsidR="0042346D">
        <w:rPr>
          <w:sz w:val="24"/>
        </w:rPr>
        <w:fldChar w:fldCharType="end"/>
      </w:r>
      <w:r>
        <w:rPr>
          <w:sz w:val="24"/>
        </w:rPr>
        <w:tab/>
        <w:t>Handtekening van de aanvrager</w:t>
      </w:r>
    </w:p>
    <w:sectPr w:rsidR="004D636F" w:rsidSect="00FD16DB">
      <w:headerReference w:type="even" r:id="rId19"/>
      <w:headerReference w:type="default" r:id="rId20"/>
      <w:headerReference w:type="first" r:id="rId21"/>
      <w:pgSz w:w="11907" w:h="16840" w:code="9"/>
      <w:pgMar w:top="567" w:right="567" w:bottom="709" w:left="397" w:header="680" w:footer="14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C9" w:rsidRDefault="005142C9">
      <w:r>
        <w:separator/>
      </w:r>
    </w:p>
  </w:endnote>
  <w:endnote w:type="continuationSeparator" w:id="0">
    <w:p w:rsidR="005142C9" w:rsidRDefault="0051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2346D" w:rsidRDefault="0042346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C9" w:rsidRDefault="005142C9">
      <w:r>
        <w:separator/>
      </w:r>
    </w:p>
  </w:footnote>
  <w:footnote w:type="continuationSeparator" w:id="0">
    <w:p w:rsidR="005142C9" w:rsidRDefault="005142C9">
      <w:r>
        <w:continuationSeparator/>
      </w:r>
    </w:p>
  </w:footnote>
  <w:footnote w:id="1">
    <w:p w:rsidR="0042346D" w:rsidRPr="00280888" w:rsidRDefault="0042346D">
      <w:pPr>
        <w:pStyle w:val="Voetnoottekst"/>
      </w:pPr>
      <w:r>
        <w:t>(</w:t>
      </w:r>
      <w:r>
        <w:rPr>
          <w:rStyle w:val="Voetnootmarkering"/>
        </w:rPr>
        <w:footnoteRef/>
      </w:r>
      <w:r>
        <w:t xml:space="preserve">) Dit formulier kan ook worden gebruikt voor een eerste erkenning van een nieuwe EDPB. In dat geval zijn bepaalde vragen niet relevant. </w:t>
      </w:r>
    </w:p>
  </w:footnote>
  <w:footnote w:id="2">
    <w:p w:rsidR="0042346D" w:rsidRDefault="0042346D">
      <w:pPr>
        <w:pStyle w:val="Voetnoottekst"/>
      </w:pPr>
      <w:r>
        <w:t>(</w:t>
      </w:r>
      <w:r>
        <w:rPr>
          <w:rStyle w:val="Voetnootmarkering"/>
        </w:rPr>
        <w:footnoteRef/>
      </w:r>
      <w:r>
        <w:t xml:space="preserve"> )  Zetel van de administratieve directie en van het beheer van het archief van de gezondheidsdossiers</w:t>
      </w:r>
    </w:p>
  </w:footnote>
  <w:footnote w:id="3">
    <w:p w:rsidR="0042346D" w:rsidRDefault="0042346D">
      <w:pPr>
        <w:pStyle w:val="Voetnoottekst"/>
      </w:pPr>
      <w:r>
        <w:t>(</w:t>
      </w:r>
      <w:r>
        <w:rPr>
          <w:rStyle w:val="Voetnootmarkering"/>
        </w:rPr>
        <w:footnoteRef/>
      </w:r>
      <w:r>
        <w:t xml:space="preserve">)  Zoals door de deelsta(a)t(en) erkend </w:t>
      </w:r>
    </w:p>
  </w:footnote>
  <w:footnote w:id="4">
    <w:p w:rsidR="0042346D" w:rsidRDefault="0042346D">
      <w:pPr>
        <w:pStyle w:val="Voetnoottekst"/>
      </w:pPr>
      <w:r>
        <w:t>(</w:t>
      </w:r>
      <w:r>
        <w:rPr>
          <w:rStyle w:val="Voetnootmarkering"/>
        </w:rPr>
        <w:footnoteRef/>
      </w:r>
      <w:r>
        <w:t>)  Cijfers uit het jaarverslag 2019 of recenter</w:t>
      </w:r>
    </w:p>
  </w:footnote>
  <w:footnote w:id="5">
    <w:p w:rsidR="0042346D" w:rsidRDefault="0042346D">
      <w:pPr>
        <w:pStyle w:val="Voetnoottekst"/>
      </w:pPr>
    </w:p>
  </w:footnote>
  <w:footnote w:id="6">
    <w:p w:rsidR="0042346D" w:rsidRDefault="0042346D">
      <w:pPr>
        <w:pStyle w:val="Voetnoottekst"/>
      </w:pPr>
      <w:r>
        <w:t>(</w:t>
      </w:r>
      <w:r>
        <w:rPr>
          <w:rStyle w:val="Voetnootmarkering"/>
        </w:rPr>
        <w:t>4</w:t>
      </w:r>
      <w:r>
        <w:t>) Aantal uren besteed aan de leiding en beheer van de dienst</w:t>
      </w:r>
    </w:p>
  </w:footnote>
  <w:footnote w:id="7">
    <w:p w:rsidR="0042346D" w:rsidRDefault="0042346D">
      <w:pPr>
        <w:pStyle w:val="Voetnoottekst"/>
      </w:pPr>
      <w:r>
        <w:rPr>
          <w:rStyle w:val="Voetnootmarkering"/>
        </w:rPr>
        <w:t>(5)</w:t>
      </w:r>
      <w:r>
        <w:t xml:space="preserve"> Aantal uren besteed aan de leiding en beheer van de afdeling</w:t>
      </w:r>
    </w:p>
  </w:footnote>
  <w:footnote w:id="8">
    <w:p w:rsidR="0042346D" w:rsidRDefault="0042346D">
      <w:pPr>
        <w:pStyle w:val="Voetnoottekst"/>
      </w:pPr>
      <w:r>
        <w:rPr>
          <w:rStyle w:val="Voetnootmarkering"/>
        </w:rPr>
        <w:t>(6)</w:t>
      </w:r>
      <w:r>
        <w:t xml:space="preserve"> Aantal uren besteed in deze discipline</w:t>
      </w:r>
    </w:p>
  </w:footnote>
  <w:footnote w:id="9">
    <w:p w:rsidR="0042346D" w:rsidRDefault="0042346D">
      <w:pPr>
        <w:pStyle w:val="Voetnoottekst"/>
      </w:pPr>
      <w:r>
        <w:t>(</w:t>
      </w:r>
      <w:r>
        <w:rPr>
          <w:rStyle w:val="Voetnootmarkering"/>
        </w:rPr>
        <w:t>6</w:t>
      </w:r>
      <w:r>
        <w:t>) Aantal uren besteed in deze discipline</w:t>
      </w:r>
    </w:p>
  </w:footnote>
  <w:footnote w:id="10">
    <w:p w:rsidR="0042346D" w:rsidRDefault="0042346D">
      <w:pPr>
        <w:pStyle w:val="Voetnoottekst"/>
      </w:pPr>
      <w:r>
        <w:t>(</w:t>
      </w:r>
      <w:r>
        <w:rPr>
          <w:rStyle w:val="Voetnootmarkering"/>
        </w:rPr>
        <w:t>7</w:t>
      </w:r>
      <w:r>
        <w:t>) Enkel voor de nieuw in dienst getreden arbeids</w:t>
      </w:r>
      <w:r w:rsidRPr="00ED67E6">
        <w:t>artsen</w:t>
      </w:r>
    </w:p>
  </w:footnote>
  <w:footnote w:id="11">
    <w:p w:rsidR="0042346D" w:rsidRDefault="0042346D">
      <w:pPr>
        <w:pStyle w:val="Voetnoottekst"/>
      </w:pPr>
      <w:r>
        <w:rPr>
          <w:rStyle w:val="Voetnootmarkering"/>
        </w:rPr>
        <w:t>(6)</w:t>
      </w:r>
      <w:r>
        <w:t xml:space="preserve"> Aantal uren besteed in deze discipline</w:t>
      </w:r>
    </w:p>
  </w:footnote>
  <w:footnote w:id="12">
    <w:p w:rsidR="0042346D" w:rsidRDefault="0042346D">
      <w:pPr>
        <w:pStyle w:val="Voetnoottekst"/>
      </w:pPr>
      <w:r>
        <w:rPr>
          <w:rStyle w:val="Voetnootmarkering"/>
        </w:rPr>
        <w:t>(7)</w:t>
      </w:r>
      <w:r>
        <w:t xml:space="preserve"> Enkel voor de nieuw in dienst getreden adviseurs</w:t>
      </w:r>
    </w:p>
  </w:footnote>
  <w:footnote w:id="13">
    <w:p w:rsidR="0042346D" w:rsidRDefault="0042346D">
      <w:pPr>
        <w:pStyle w:val="Voetnoottekst"/>
      </w:pPr>
      <w:r>
        <w:t>(</w:t>
      </w:r>
      <w:r>
        <w:rPr>
          <w:rStyle w:val="Voetnootmarkering"/>
        </w:rPr>
        <w:t>8</w:t>
      </w:r>
      <w:r>
        <w:t xml:space="preserve">) Aantal uren besteed in deze discipline </w:t>
      </w:r>
    </w:p>
  </w:footnote>
  <w:footnote w:id="14">
    <w:p w:rsidR="0042346D" w:rsidRDefault="0042346D">
      <w:pPr>
        <w:pStyle w:val="Voetnoottekst"/>
      </w:pPr>
      <w:r>
        <w:rPr>
          <w:rStyle w:val="Voetnootmarkering"/>
        </w:rPr>
        <w:t>(7)</w:t>
      </w:r>
      <w:r>
        <w:t xml:space="preserve"> Enkel voor de nieuw in dienst getreden adviseurs</w:t>
      </w:r>
    </w:p>
  </w:footnote>
  <w:footnote w:id="15">
    <w:p w:rsidR="0042346D" w:rsidRDefault="0042346D">
      <w:pPr>
        <w:pStyle w:val="Voetnoottekst"/>
      </w:pPr>
      <w:r>
        <w:t>(</w:t>
      </w:r>
      <w:r>
        <w:rPr>
          <w:rStyle w:val="Voetnootmarkering"/>
        </w:rPr>
        <w:t>9</w:t>
      </w:r>
      <w:r>
        <w:t xml:space="preserve">) Aantal uren besteed in deze discipline </w:t>
      </w:r>
    </w:p>
  </w:footnote>
  <w:footnote w:id="16">
    <w:p w:rsidR="0042346D" w:rsidRDefault="0042346D">
      <w:pPr>
        <w:pStyle w:val="Voetnoottekst"/>
      </w:pPr>
      <w:r>
        <w:t>(</w:t>
      </w:r>
      <w:r>
        <w:rPr>
          <w:rStyle w:val="Voetnootmarkering"/>
        </w:rPr>
        <w:t>7</w:t>
      </w:r>
      <w:r>
        <w:t>) Enkel voor de nieuw in dienst getreden adviseurs</w:t>
      </w:r>
    </w:p>
  </w:footnote>
  <w:footnote w:id="17">
    <w:p w:rsidR="0042346D" w:rsidRDefault="0042346D">
      <w:pPr>
        <w:pStyle w:val="Voetnoottekst"/>
      </w:pPr>
      <w:r>
        <w:t>(</w:t>
      </w:r>
      <w:r>
        <w:rPr>
          <w:rStyle w:val="Voetnootmarkering"/>
        </w:rPr>
        <w:t>10</w:t>
      </w:r>
      <w:r>
        <w:t>) Aantal uren besteed aan de leiding en beheer van de dienst</w:t>
      </w:r>
    </w:p>
  </w:footnote>
  <w:footnote w:id="18">
    <w:p w:rsidR="0042346D" w:rsidRDefault="0042346D">
      <w:pPr>
        <w:pStyle w:val="Voetnoottekst"/>
      </w:pPr>
      <w:r>
        <w:t>(</w:t>
      </w:r>
      <w:r>
        <w:rPr>
          <w:rStyle w:val="Voetnootmarkering"/>
        </w:rPr>
        <w:t>11</w:t>
      </w:r>
      <w:r>
        <w:t>) Aantal uren besteed in deze discipline</w:t>
      </w:r>
    </w:p>
  </w:footnote>
  <w:footnote w:id="19">
    <w:p w:rsidR="0042346D" w:rsidRDefault="0042346D">
      <w:pPr>
        <w:pStyle w:val="Voetnoottekst"/>
      </w:pPr>
      <w:r>
        <w:t>(</w:t>
      </w:r>
      <w:r>
        <w:rPr>
          <w:rStyle w:val="Voetnootmarkering"/>
        </w:rPr>
        <w:t>12</w:t>
      </w:r>
      <w:r>
        <w:t xml:space="preserve">) Enkel voor de nieuw in dienst getreden arbeidsartsen </w:t>
      </w:r>
    </w:p>
  </w:footnote>
  <w:footnote w:id="20">
    <w:p w:rsidR="0042346D" w:rsidRPr="0019296C" w:rsidRDefault="0042346D" w:rsidP="0019296C">
      <w:pPr>
        <w:pStyle w:val="Voetnoottekst"/>
      </w:pPr>
      <w:r w:rsidRPr="0019296C">
        <w:t>(</w:t>
      </w:r>
      <w:r>
        <w:rPr>
          <w:rStyle w:val="Voetnootmarkering"/>
        </w:rPr>
        <w:footnoteRef/>
      </w:r>
      <w:r w:rsidRPr="0019296C">
        <w:t xml:space="preserve"> ) </w:t>
      </w:r>
      <w:proofErr w:type="spellStart"/>
      <w:r w:rsidRPr="0019296C">
        <w:t>Key</w:t>
      </w:r>
      <w:proofErr w:type="spellEnd"/>
      <w:r w:rsidRPr="0019296C">
        <w:t xml:space="preserve"> Performance Indicators</w:t>
      </w:r>
    </w:p>
  </w:footnote>
  <w:footnote w:id="21">
    <w:p w:rsidR="0042346D" w:rsidRPr="00AE11A6" w:rsidRDefault="0042346D" w:rsidP="0019296C">
      <w:pPr>
        <w:pStyle w:val="Voetnoottekst"/>
      </w:pPr>
      <w:r w:rsidRPr="00AE11A6">
        <w:t>(</w:t>
      </w:r>
      <w:r>
        <w:rPr>
          <w:rStyle w:val="Voetnootmarkering"/>
        </w:rPr>
        <w:footnoteRef/>
      </w:r>
      <w:r w:rsidRPr="00AE11A6">
        <w:t xml:space="preserve"> ) </w:t>
      </w:r>
      <w:r>
        <w:t>In meest brede betekenis: kan zowel effectieve klachten, verbeteringsvoorstellen of andere benamingen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42346D" w:rsidRDefault="0042346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framePr w:wrap="around" w:vAnchor="text" w:hAnchor="page" w:x="11076" w:y="5"/>
      <w:rPr>
        <w:rStyle w:val="Paginanummer"/>
      </w:rPr>
    </w:pPr>
  </w:p>
  <w:p w:rsidR="0042346D" w:rsidRDefault="0042346D">
    <w:pPr>
      <w:pStyle w:val="Koptekst"/>
      <w:ind w:right="360"/>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7</w:t>
    </w:r>
    <w:r>
      <w:rPr>
        <w:rStyle w:val="Paginanummer"/>
      </w:rPr>
      <w:fldChar w:fldCharType="end"/>
    </w:r>
  </w:p>
  <w:p w:rsidR="0042346D" w:rsidRDefault="0042346D">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ind w:right="360"/>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13</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13</w:t>
    </w:r>
    <w:r>
      <w:rPr>
        <w:rStyle w:val="Paginanumm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3</w:t>
    </w:r>
    <w:r>
      <w:rPr>
        <w:rStyle w:val="Paginanumm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7</w:t>
    </w:r>
    <w:r>
      <w:rPr>
        <w:rStyle w:val="Paginanummer"/>
      </w:rPr>
      <w:fldChar w:fldCharType="end"/>
    </w:r>
  </w:p>
  <w:p w:rsidR="0042346D" w:rsidRDefault="0042346D">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framePr w:wrap="around" w:vAnchor="text" w:hAnchor="page" w:x="11076" w:y="5"/>
      <w:rPr>
        <w:rStyle w:val="Paginanummer"/>
      </w:rPr>
    </w:pPr>
  </w:p>
  <w:p w:rsidR="0042346D" w:rsidRDefault="0042346D">
    <w:pPr>
      <w:pStyle w:val="Koptekst"/>
      <w:ind w:right="360"/>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15</w:t>
    </w:r>
    <w:r>
      <w:rPr>
        <w:rStyle w:val="Paginanumm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D" w:rsidRDefault="0042346D">
    <w:pPr>
      <w:pStyle w:val="Koptekst"/>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14</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1D0"/>
    <w:multiLevelType w:val="singleLevel"/>
    <w:tmpl w:val="10CEFDF8"/>
    <w:lvl w:ilvl="0">
      <w:start w:val="9"/>
      <w:numFmt w:val="bullet"/>
      <w:lvlText w:val="-"/>
      <w:lvlJc w:val="left"/>
      <w:pPr>
        <w:tabs>
          <w:tab w:val="num" w:pos="6031"/>
        </w:tabs>
        <w:ind w:left="6031" w:hanging="360"/>
      </w:pPr>
      <w:rPr>
        <w:rFonts w:hint="default"/>
      </w:rPr>
    </w:lvl>
  </w:abstractNum>
  <w:abstractNum w:abstractNumId="1" w15:restartNumberingAfterBreak="0">
    <w:nsid w:val="07CD6D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56768B"/>
    <w:multiLevelType w:val="hybridMultilevel"/>
    <w:tmpl w:val="18D299EE"/>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3" w15:restartNumberingAfterBreak="0">
    <w:nsid w:val="0F653E83"/>
    <w:multiLevelType w:val="singleLevel"/>
    <w:tmpl w:val="D5EC6AFE"/>
    <w:lvl w:ilvl="0">
      <w:start w:val="9"/>
      <w:numFmt w:val="upperLetter"/>
      <w:lvlText w:val="(%1)"/>
      <w:lvlJc w:val="left"/>
      <w:pPr>
        <w:tabs>
          <w:tab w:val="num" w:pos="1211"/>
        </w:tabs>
        <w:ind w:left="1211" w:hanging="360"/>
      </w:pPr>
      <w:rPr>
        <w:rFonts w:hint="default"/>
      </w:rPr>
    </w:lvl>
  </w:abstractNum>
  <w:abstractNum w:abstractNumId="4" w15:restartNumberingAfterBreak="0">
    <w:nsid w:val="105965B1"/>
    <w:multiLevelType w:val="multilevel"/>
    <w:tmpl w:val="2124D678"/>
    <w:lvl w:ilvl="0">
      <w:start w:val="1"/>
      <w:numFmt w:val="upperRoman"/>
      <w:lvlText w:val="%1."/>
      <w:legacy w:legacy="1" w:legacySpace="0" w:legacyIndent="708"/>
      <w:lvlJc w:val="left"/>
      <w:pPr>
        <w:ind w:left="708" w:hanging="708"/>
      </w:pPr>
    </w:lvl>
    <w:lvl w:ilvl="1">
      <w:start w:val="1"/>
      <w:numFmt w:val="decimal"/>
      <w:lvlText w:val="%2."/>
      <w:legacy w:legacy="1" w:legacySpace="0" w:legacyIndent="708"/>
      <w:lvlJc w:val="left"/>
      <w:pPr>
        <w:ind w:left="1416" w:hanging="708"/>
      </w:p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15:restartNumberingAfterBreak="0">
    <w:nsid w:val="11E657AE"/>
    <w:multiLevelType w:val="singleLevel"/>
    <w:tmpl w:val="7E144EC8"/>
    <w:lvl w:ilvl="0">
      <w:start w:val="3"/>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EC3A6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0B50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97184F"/>
    <w:multiLevelType w:val="hybridMultilevel"/>
    <w:tmpl w:val="BFCECA84"/>
    <w:lvl w:ilvl="0" w:tplc="89003684">
      <w:start w:val="1"/>
      <w:numFmt w:val="bullet"/>
      <w:lvlText w:val=""/>
      <w:lvlJc w:val="left"/>
      <w:pPr>
        <w:tabs>
          <w:tab w:val="num" w:pos="1636"/>
        </w:tabs>
        <w:ind w:left="1636" w:hanging="360"/>
      </w:pPr>
      <w:rPr>
        <w:rFonts w:ascii="Symbol" w:hAnsi="Symbol" w:hint="default"/>
      </w:rPr>
    </w:lvl>
    <w:lvl w:ilvl="1" w:tplc="04130003" w:tentative="1">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9" w15:restartNumberingAfterBreak="0">
    <w:nsid w:val="1A4F067A"/>
    <w:multiLevelType w:val="singleLevel"/>
    <w:tmpl w:val="4510EF74"/>
    <w:lvl w:ilvl="0">
      <w:start w:val="1"/>
      <w:numFmt w:val="lowerLetter"/>
      <w:lvlText w:val="(%1)"/>
      <w:lvlJc w:val="left"/>
      <w:pPr>
        <w:tabs>
          <w:tab w:val="num" w:pos="1211"/>
        </w:tabs>
        <w:ind w:left="1211" w:hanging="360"/>
      </w:pPr>
      <w:rPr>
        <w:rFonts w:hint="default"/>
        <w:b w:val="0"/>
        <w:u w:val="none"/>
      </w:rPr>
    </w:lvl>
  </w:abstractNum>
  <w:abstractNum w:abstractNumId="10" w15:restartNumberingAfterBreak="0">
    <w:nsid w:val="1D340D7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DE3A27"/>
    <w:multiLevelType w:val="hybridMultilevel"/>
    <w:tmpl w:val="3FF4C90C"/>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12" w15:restartNumberingAfterBreak="0">
    <w:nsid w:val="256E21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77E31"/>
    <w:multiLevelType w:val="singleLevel"/>
    <w:tmpl w:val="0450AEB6"/>
    <w:lvl w:ilvl="0">
      <w:start w:val="7"/>
      <w:numFmt w:val="upperLetter"/>
      <w:lvlText w:val="(%1)"/>
      <w:lvlJc w:val="left"/>
      <w:pPr>
        <w:tabs>
          <w:tab w:val="num" w:pos="1211"/>
        </w:tabs>
        <w:ind w:left="1211" w:hanging="360"/>
      </w:pPr>
      <w:rPr>
        <w:rFonts w:hint="default"/>
      </w:rPr>
    </w:lvl>
  </w:abstractNum>
  <w:abstractNum w:abstractNumId="14" w15:restartNumberingAfterBreak="0">
    <w:nsid w:val="28770C7F"/>
    <w:multiLevelType w:val="singleLevel"/>
    <w:tmpl w:val="408CA876"/>
    <w:lvl w:ilvl="0">
      <w:start w:val="1"/>
      <w:numFmt w:val="decimal"/>
      <w:lvlText w:val="(%1)"/>
      <w:lvlJc w:val="left"/>
      <w:pPr>
        <w:tabs>
          <w:tab w:val="num" w:pos="1211"/>
        </w:tabs>
        <w:ind w:left="1211" w:hanging="360"/>
      </w:pPr>
      <w:rPr>
        <w:rFonts w:hint="default"/>
      </w:rPr>
    </w:lvl>
  </w:abstractNum>
  <w:abstractNum w:abstractNumId="15" w15:restartNumberingAfterBreak="0">
    <w:nsid w:val="29026530"/>
    <w:multiLevelType w:val="hybridMultilevel"/>
    <w:tmpl w:val="FFC84F00"/>
    <w:lvl w:ilvl="0" w:tplc="89003684">
      <w:start w:val="1"/>
      <w:numFmt w:val="bullet"/>
      <w:lvlText w:val=""/>
      <w:lvlJc w:val="left"/>
      <w:pPr>
        <w:tabs>
          <w:tab w:val="num" w:pos="1778"/>
        </w:tabs>
        <w:ind w:left="1778" w:hanging="360"/>
      </w:pPr>
      <w:rPr>
        <w:rFonts w:ascii="Symbol" w:hAnsi="Symbol" w:hint="default"/>
      </w:rPr>
    </w:lvl>
    <w:lvl w:ilvl="1" w:tplc="358ECEFA">
      <w:start w:val="7"/>
      <w:numFmt w:val="bullet"/>
      <w:lvlText w:val="-"/>
      <w:lvlJc w:val="left"/>
      <w:pPr>
        <w:tabs>
          <w:tab w:val="num" w:pos="2858"/>
        </w:tabs>
        <w:ind w:left="2858" w:hanging="360"/>
      </w:pPr>
      <w:rPr>
        <w:rFonts w:ascii="Times New Roman" w:eastAsia="Times New Roman" w:hAnsi="Times New Roman" w:cs="Times New Roman"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DE01961"/>
    <w:multiLevelType w:val="singleLevel"/>
    <w:tmpl w:val="86E0B0B6"/>
    <w:lvl w:ilvl="0">
      <w:start w:val="12"/>
      <w:numFmt w:val="decimal"/>
      <w:lvlText w:val="(%1)"/>
      <w:lvlJc w:val="left"/>
      <w:pPr>
        <w:tabs>
          <w:tab w:val="num" w:pos="1241"/>
        </w:tabs>
        <w:ind w:left="1241" w:hanging="390"/>
      </w:pPr>
      <w:rPr>
        <w:rFonts w:hint="default"/>
        <w:b w:val="0"/>
        <w:u w:val="none"/>
      </w:rPr>
    </w:lvl>
  </w:abstractNum>
  <w:abstractNum w:abstractNumId="17" w15:restartNumberingAfterBreak="0">
    <w:nsid w:val="307712D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8F2714"/>
    <w:multiLevelType w:val="hybridMultilevel"/>
    <w:tmpl w:val="A37C4C06"/>
    <w:lvl w:ilvl="0" w:tplc="08130003">
      <w:start w:val="1"/>
      <w:numFmt w:val="bullet"/>
      <w:lvlText w:val="o"/>
      <w:lvlJc w:val="left"/>
      <w:pPr>
        <w:ind w:left="1996" w:hanging="360"/>
      </w:pPr>
      <w:rPr>
        <w:rFonts w:ascii="Courier New" w:hAnsi="Courier New" w:cs="Courier New" w:hint="default"/>
      </w:rPr>
    </w:lvl>
    <w:lvl w:ilvl="1" w:tplc="08130003">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19" w15:restartNumberingAfterBreak="0">
    <w:nsid w:val="32064313"/>
    <w:multiLevelType w:val="hybridMultilevel"/>
    <w:tmpl w:val="3CCCDCE2"/>
    <w:lvl w:ilvl="0" w:tplc="89003684">
      <w:start w:val="1"/>
      <w:numFmt w:val="bullet"/>
      <w:lvlText w:val=""/>
      <w:lvlJc w:val="left"/>
      <w:pPr>
        <w:tabs>
          <w:tab w:val="num" w:pos="1636"/>
        </w:tabs>
        <w:ind w:left="1636" w:hanging="360"/>
      </w:pPr>
      <w:rPr>
        <w:rFonts w:ascii="Symbol" w:hAnsi="Symbol" w:hint="default"/>
      </w:rPr>
    </w:lvl>
    <w:lvl w:ilvl="1" w:tplc="04130003" w:tentative="1">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3515141F"/>
    <w:multiLevelType w:val="singleLevel"/>
    <w:tmpl w:val="56FA4EC2"/>
    <w:lvl w:ilvl="0">
      <w:start w:val="1"/>
      <w:numFmt w:val="upperLetter"/>
      <w:lvlText w:val="(%1)"/>
      <w:lvlJc w:val="left"/>
      <w:pPr>
        <w:tabs>
          <w:tab w:val="num" w:pos="1211"/>
        </w:tabs>
        <w:ind w:left="1211" w:hanging="360"/>
      </w:pPr>
      <w:rPr>
        <w:rFonts w:hint="default"/>
      </w:rPr>
    </w:lvl>
  </w:abstractNum>
  <w:abstractNum w:abstractNumId="21" w15:restartNumberingAfterBreak="0">
    <w:nsid w:val="403F66CD"/>
    <w:multiLevelType w:val="singleLevel"/>
    <w:tmpl w:val="4B6037F8"/>
    <w:lvl w:ilvl="0">
      <w:start w:val="9"/>
      <w:numFmt w:val="bullet"/>
      <w:lvlText w:val=""/>
      <w:lvlJc w:val="left"/>
      <w:pPr>
        <w:tabs>
          <w:tab w:val="num" w:pos="2626"/>
        </w:tabs>
        <w:ind w:left="2626" w:hanging="360"/>
      </w:pPr>
      <w:rPr>
        <w:rFonts w:ascii="Symbol" w:hAnsi="Symbol" w:hint="default"/>
      </w:rPr>
    </w:lvl>
  </w:abstractNum>
  <w:abstractNum w:abstractNumId="22" w15:restartNumberingAfterBreak="0">
    <w:nsid w:val="4A5B4359"/>
    <w:multiLevelType w:val="singleLevel"/>
    <w:tmpl w:val="ED985EE2"/>
    <w:lvl w:ilvl="0">
      <w:start w:val="13"/>
      <w:numFmt w:val="upperLetter"/>
      <w:lvlText w:val="(%1)"/>
      <w:lvlJc w:val="left"/>
      <w:pPr>
        <w:tabs>
          <w:tab w:val="num" w:pos="1211"/>
        </w:tabs>
        <w:ind w:left="1211" w:hanging="360"/>
      </w:pPr>
      <w:rPr>
        <w:rFonts w:hint="default"/>
      </w:rPr>
    </w:lvl>
  </w:abstractNum>
  <w:abstractNum w:abstractNumId="23" w15:restartNumberingAfterBreak="0">
    <w:nsid w:val="4CA87C49"/>
    <w:multiLevelType w:val="singleLevel"/>
    <w:tmpl w:val="B1CECDD4"/>
    <w:lvl w:ilvl="0">
      <w:start w:val="2"/>
      <w:numFmt w:val="bullet"/>
      <w:lvlText w:val=""/>
      <w:lvlJc w:val="left"/>
      <w:pPr>
        <w:tabs>
          <w:tab w:val="num" w:pos="1065"/>
        </w:tabs>
        <w:ind w:left="1065" w:hanging="360"/>
      </w:pPr>
      <w:rPr>
        <w:rFonts w:ascii="Symbol" w:hAnsi="Symbol" w:hint="default"/>
      </w:rPr>
    </w:lvl>
  </w:abstractNum>
  <w:abstractNum w:abstractNumId="24" w15:restartNumberingAfterBreak="0">
    <w:nsid w:val="4CB503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123D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9F50D3"/>
    <w:multiLevelType w:val="singleLevel"/>
    <w:tmpl w:val="01BE0DA0"/>
    <w:lvl w:ilvl="0">
      <w:start w:val="12"/>
      <w:numFmt w:val="decimal"/>
      <w:lvlText w:val="(%1)"/>
      <w:lvlJc w:val="left"/>
      <w:pPr>
        <w:tabs>
          <w:tab w:val="num" w:pos="1241"/>
        </w:tabs>
        <w:ind w:left="1241" w:hanging="390"/>
      </w:pPr>
      <w:rPr>
        <w:rFonts w:hint="default"/>
        <w:b w:val="0"/>
        <w:u w:val="none"/>
      </w:rPr>
    </w:lvl>
  </w:abstractNum>
  <w:abstractNum w:abstractNumId="27" w15:restartNumberingAfterBreak="0">
    <w:nsid w:val="54D359BB"/>
    <w:multiLevelType w:val="singleLevel"/>
    <w:tmpl w:val="4606CE5C"/>
    <w:lvl w:ilvl="0">
      <w:start w:val="1"/>
      <w:numFmt w:val="decimal"/>
      <w:lvlText w:val="(%1)"/>
      <w:lvlJc w:val="left"/>
      <w:pPr>
        <w:tabs>
          <w:tab w:val="num" w:pos="1211"/>
        </w:tabs>
        <w:ind w:left="1211" w:hanging="360"/>
      </w:pPr>
      <w:rPr>
        <w:rFonts w:ascii="Times New Roman" w:hAnsi="Times New Roman" w:hint="default"/>
        <w:b w:val="0"/>
        <w:i w:val="0"/>
        <w:sz w:val="24"/>
        <w:u w:val="none"/>
      </w:rPr>
    </w:lvl>
  </w:abstractNum>
  <w:abstractNum w:abstractNumId="28" w15:restartNumberingAfterBreak="0">
    <w:nsid w:val="55597FB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1827D4"/>
    <w:multiLevelType w:val="singleLevel"/>
    <w:tmpl w:val="504AAC3E"/>
    <w:lvl w:ilvl="0">
      <w:start w:val="4"/>
      <w:numFmt w:val="upperLetter"/>
      <w:lvlText w:val="(%1)"/>
      <w:lvlJc w:val="left"/>
      <w:pPr>
        <w:tabs>
          <w:tab w:val="num" w:pos="1211"/>
        </w:tabs>
        <w:ind w:left="1211" w:hanging="360"/>
      </w:pPr>
      <w:rPr>
        <w:rFonts w:hint="default"/>
      </w:rPr>
    </w:lvl>
  </w:abstractNum>
  <w:abstractNum w:abstractNumId="30" w15:restartNumberingAfterBreak="0">
    <w:nsid w:val="5E9B2ED3"/>
    <w:multiLevelType w:val="singleLevel"/>
    <w:tmpl w:val="4510EF74"/>
    <w:lvl w:ilvl="0">
      <w:start w:val="1"/>
      <w:numFmt w:val="lowerLetter"/>
      <w:lvlText w:val="(%1)"/>
      <w:lvlJc w:val="left"/>
      <w:pPr>
        <w:tabs>
          <w:tab w:val="num" w:pos="1211"/>
        </w:tabs>
        <w:ind w:left="1211" w:hanging="360"/>
      </w:pPr>
      <w:rPr>
        <w:rFonts w:hint="default"/>
        <w:b w:val="0"/>
        <w:u w:val="none"/>
      </w:rPr>
    </w:lvl>
  </w:abstractNum>
  <w:abstractNum w:abstractNumId="31" w15:restartNumberingAfterBreak="0">
    <w:nsid w:val="608E64BA"/>
    <w:multiLevelType w:val="singleLevel"/>
    <w:tmpl w:val="FA86ACDE"/>
    <w:lvl w:ilvl="0">
      <w:start w:val="2"/>
      <w:numFmt w:val="lowerLetter"/>
      <w:lvlText w:val="(%1)"/>
      <w:lvlJc w:val="left"/>
      <w:pPr>
        <w:tabs>
          <w:tab w:val="num" w:pos="1211"/>
        </w:tabs>
        <w:ind w:left="1211" w:hanging="360"/>
      </w:pPr>
      <w:rPr>
        <w:rFonts w:hint="default"/>
      </w:rPr>
    </w:lvl>
  </w:abstractNum>
  <w:abstractNum w:abstractNumId="32" w15:restartNumberingAfterBreak="0">
    <w:nsid w:val="64572F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C642F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6745CE"/>
    <w:multiLevelType w:val="singleLevel"/>
    <w:tmpl w:val="3AAEB52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27672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50015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8E6602"/>
    <w:multiLevelType w:val="singleLevel"/>
    <w:tmpl w:val="2A8A539C"/>
    <w:lvl w:ilvl="0">
      <w:start w:val="9"/>
      <w:numFmt w:val="bullet"/>
      <w:lvlText w:val="-"/>
      <w:lvlJc w:val="left"/>
      <w:pPr>
        <w:tabs>
          <w:tab w:val="num" w:pos="1636"/>
        </w:tabs>
        <w:ind w:left="1636" w:hanging="360"/>
      </w:pPr>
      <w:rPr>
        <w:rFonts w:hint="default"/>
      </w:rPr>
    </w:lvl>
  </w:abstractNum>
  <w:abstractNum w:abstractNumId="38" w15:restartNumberingAfterBreak="0">
    <w:nsid w:val="7DA43F74"/>
    <w:multiLevelType w:val="hybridMultilevel"/>
    <w:tmpl w:val="335848E4"/>
    <w:lvl w:ilvl="0" w:tplc="89003684">
      <w:start w:val="1"/>
      <w:numFmt w:val="bullet"/>
      <w:lvlText w:val=""/>
      <w:lvlJc w:val="left"/>
      <w:pPr>
        <w:tabs>
          <w:tab w:val="num" w:pos="1636"/>
        </w:tabs>
        <w:ind w:left="1636" w:hanging="360"/>
      </w:pPr>
      <w:rPr>
        <w:rFonts w:ascii="Symbol" w:hAnsi="Symbol" w:hint="default"/>
      </w:rPr>
    </w:lvl>
    <w:lvl w:ilvl="1" w:tplc="04130003" w:tentative="1">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39" w15:restartNumberingAfterBreak="0">
    <w:nsid w:val="7E8C223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7"/>
  </w:num>
  <w:num w:numId="3">
    <w:abstractNumId w:val="16"/>
  </w:num>
  <w:num w:numId="4">
    <w:abstractNumId w:val="26"/>
  </w:num>
  <w:num w:numId="5">
    <w:abstractNumId w:val="0"/>
  </w:num>
  <w:num w:numId="6">
    <w:abstractNumId w:val="37"/>
  </w:num>
  <w:num w:numId="7">
    <w:abstractNumId w:val="21"/>
  </w:num>
  <w:num w:numId="8">
    <w:abstractNumId w:val="10"/>
  </w:num>
  <w:num w:numId="9">
    <w:abstractNumId w:val="23"/>
  </w:num>
  <w:num w:numId="10">
    <w:abstractNumId w:val="14"/>
  </w:num>
  <w:num w:numId="11">
    <w:abstractNumId w:val="9"/>
  </w:num>
  <w:num w:numId="12">
    <w:abstractNumId w:val="30"/>
  </w:num>
  <w:num w:numId="13">
    <w:abstractNumId w:val="5"/>
  </w:num>
  <w:num w:numId="14">
    <w:abstractNumId w:val="28"/>
  </w:num>
  <w:num w:numId="15">
    <w:abstractNumId w:val="7"/>
  </w:num>
  <w:num w:numId="16">
    <w:abstractNumId w:val="6"/>
  </w:num>
  <w:num w:numId="17">
    <w:abstractNumId w:val="36"/>
  </w:num>
  <w:num w:numId="18">
    <w:abstractNumId w:val="39"/>
  </w:num>
  <w:num w:numId="19">
    <w:abstractNumId w:val="24"/>
  </w:num>
  <w:num w:numId="20">
    <w:abstractNumId w:val="17"/>
  </w:num>
  <w:num w:numId="21">
    <w:abstractNumId w:val="32"/>
  </w:num>
  <w:num w:numId="22">
    <w:abstractNumId w:val="33"/>
  </w:num>
  <w:num w:numId="23">
    <w:abstractNumId w:val="25"/>
  </w:num>
  <w:num w:numId="24">
    <w:abstractNumId w:val="34"/>
  </w:num>
  <w:num w:numId="25">
    <w:abstractNumId w:val="35"/>
  </w:num>
  <w:num w:numId="26">
    <w:abstractNumId w:val="1"/>
  </w:num>
  <w:num w:numId="27">
    <w:abstractNumId w:val="12"/>
  </w:num>
  <w:num w:numId="28">
    <w:abstractNumId w:val="20"/>
  </w:num>
  <w:num w:numId="29">
    <w:abstractNumId w:val="29"/>
  </w:num>
  <w:num w:numId="30">
    <w:abstractNumId w:val="13"/>
  </w:num>
  <w:num w:numId="31">
    <w:abstractNumId w:val="3"/>
  </w:num>
  <w:num w:numId="32">
    <w:abstractNumId w:val="22"/>
  </w:num>
  <w:num w:numId="33">
    <w:abstractNumId w:val="31"/>
  </w:num>
  <w:num w:numId="34">
    <w:abstractNumId w:val="19"/>
  </w:num>
  <w:num w:numId="35">
    <w:abstractNumId w:val="8"/>
  </w:num>
  <w:num w:numId="36">
    <w:abstractNumId w:val="38"/>
  </w:num>
  <w:num w:numId="37">
    <w:abstractNumId w:val="15"/>
  </w:num>
  <w:num w:numId="38">
    <w:abstractNumId w:val="11"/>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6F"/>
    <w:rsid w:val="00007EEE"/>
    <w:rsid w:val="000A2E54"/>
    <w:rsid w:val="000C5072"/>
    <w:rsid w:val="00137CA3"/>
    <w:rsid w:val="00170635"/>
    <w:rsid w:val="0019296C"/>
    <w:rsid w:val="001B0DE1"/>
    <w:rsid w:val="0020657E"/>
    <w:rsid w:val="00223EBD"/>
    <w:rsid w:val="00280888"/>
    <w:rsid w:val="003C517A"/>
    <w:rsid w:val="0042346D"/>
    <w:rsid w:val="00471A75"/>
    <w:rsid w:val="00476159"/>
    <w:rsid w:val="0048740A"/>
    <w:rsid w:val="004C4034"/>
    <w:rsid w:val="004D636F"/>
    <w:rsid w:val="005142C9"/>
    <w:rsid w:val="00523E53"/>
    <w:rsid w:val="00540B84"/>
    <w:rsid w:val="0054500D"/>
    <w:rsid w:val="005B4F0A"/>
    <w:rsid w:val="006278F4"/>
    <w:rsid w:val="006C2FEA"/>
    <w:rsid w:val="006D44AA"/>
    <w:rsid w:val="00714F25"/>
    <w:rsid w:val="007243AF"/>
    <w:rsid w:val="00806FEA"/>
    <w:rsid w:val="008E16A6"/>
    <w:rsid w:val="008F17C0"/>
    <w:rsid w:val="0098289E"/>
    <w:rsid w:val="00986D27"/>
    <w:rsid w:val="009A2E15"/>
    <w:rsid w:val="00A31937"/>
    <w:rsid w:val="00B92731"/>
    <w:rsid w:val="00BB4438"/>
    <w:rsid w:val="00BE704B"/>
    <w:rsid w:val="00C62CB7"/>
    <w:rsid w:val="00C85526"/>
    <w:rsid w:val="00D00FE5"/>
    <w:rsid w:val="00D66FAE"/>
    <w:rsid w:val="00D82728"/>
    <w:rsid w:val="00E43A01"/>
    <w:rsid w:val="00E61767"/>
    <w:rsid w:val="00E8754E"/>
    <w:rsid w:val="00ED67E6"/>
    <w:rsid w:val="00FD16DB"/>
    <w:rsid w:val="00FF1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4316B"/>
  <w15:chartTrackingRefBased/>
  <w15:docId w15:val="{56C73268-73B7-4DF6-A606-E519D100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ind w:left="142" w:right="198"/>
      <w:jc w:val="center"/>
      <w:outlineLvl w:val="0"/>
    </w:pPr>
    <w:rPr>
      <w:sz w:val="26"/>
    </w:rPr>
  </w:style>
  <w:style w:type="paragraph" w:styleId="Kop2">
    <w:name w:val="heading 2"/>
    <w:basedOn w:val="Standaard"/>
    <w:next w:val="Standaard"/>
    <w:qFormat/>
    <w:pPr>
      <w:keepNext/>
      <w:outlineLvl w:val="1"/>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851"/>
    </w:pPr>
    <w:rPr>
      <w:sz w:val="24"/>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703"/>
        <w:tab w:val="right" w:pos="9406"/>
      </w:tabs>
    </w:p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
    <w:name w:val="Body Text"/>
    <w:basedOn w:val="Standaard"/>
    <w:pPr>
      <w:jc w:val="center"/>
    </w:pPr>
  </w:style>
  <w:style w:type="paragraph" w:styleId="Plattetekst2">
    <w:name w:val="Body Text 2"/>
    <w:basedOn w:val="Standaard"/>
    <w:pPr>
      <w:jc w:val="center"/>
    </w:pPr>
    <w:rPr>
      <w:b/>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Ballontekst">
    <w:name w:val="Balloon Text"/>
    <w:basedOn w:val="Standaard"/>
    <w:semiHidden/>
    <w:rsid w:val="004D6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52FA-7E31-46B3-BC80-6992D50D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16</Pages>
  <Words>4190</Words>
  <Characters>23047</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Aanvraagformulier Externe Dienst voor Preventie en Bescherming</vt:lpstr>
    </vt:vector>
  </TitlesOfParts>
  <Company>Federaal Ministerie Tewerkstelling Arbeid</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Externe Dienst voor Preventie en Bescherming</dc:title>
  <dc:subject/>
  <dc:creator>*</dc:creator>
  <cp:keywords/>
  <dc:description/>
  <cp:lastModifiedBy>Christoph Puype (FOD Werkgelegenheid - SPF Emploi)</cp:lastModifiedBy>
  <cp:revision>3</cp:revision>
  <cp:lastPrinted>2019-09-25T13:01:00Z</cp:lastPrinted>
  <dcterms:created xsi:type="dcterms:W3CDTF">2021-04-20T07:29:00Z</dcterms:created>
  <dcterms:modified xsi:type="dcterms:W3CDTF">2021-04-20T12:26:00Z</dcterms:modified>
</cp:coreProperties>
</file>